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85ABF" w:rsidRPr="00BE4C01" w:rsidP="00D033E4">
      <w:pPr>
        <w:pStyle w:val="Header"/>
        <w:ind w:firstLine="709"/>
        <w:jc w:val="center"/>
        <w:rPr>
          <w:sz w:val="28"/>
          <w:szCs w:val="28"/>
        </w:rPr>
      </w:pPr>
      <w:r w:rsidRPr="00BE4C01">
        <w:rPr>
          <w:sz w:val="28"/>
          <w:szCs w:val="28"/>
        </w:rPr>
        <w:t>ПОСТАНОВЛЕНИЕ</w:t>
      </w:r>
    </w:p>
    <w:p w:rsidR="00785ABF" w:rsidRPr="00BE4C01" w:rsidP="00D033E4">
      <w:pPr>
        <w:pStyle w:val="BodyTextIndent"/>
        <w:ind w:firstLine="709"/>
        <w:jc w:val="center"/>
        <w:rPr>
          <w:sz w:val="28"/>
          <w:szCs w:val="28"/>
        </w:rPr>
      </w:pPr>
      <w:r w:rsidRPr="00BE4C01">
        <w:rPr>
          <w:sz w:val="28"/>
          <w:szCs w:val="28"/>
        </w:rPr>
        <w:t xml:space="preserve">по делу об </w:t>
      </w:r>
      <w:r w:rsidRPr="00BE4C01" w:rsidR="00D5074F">
        <w:rPr>
          <w:sz w:val="28"/>
          <w:szCs w:val="28"/>
        </w:rPr>
        <w:t>административном правонарушении</w:t>
      </w:r>
    </w:p>
    <w:p w:rsidR="00216A85" w:rsidRPr="00BE4C01" w:rsidP="00D033E4">
      <w:pPr>
        <w:pStyle w:val="BodyTextIndent"/>
        <w:tabs>
          <w:tab w:val="left" w:pos="2776"/>
          <w:tab w:val="left" w:pos="7284"/>
        </w:tabs>
        <w:ind w:firstLine="709"/>
        <w:jc w:val="left"/>
        <w:rPr>
          <w:sz w:val="28"/>
          <w:szCs w:val="28"/>
        </w:rPr>
      </w:pPr>
    </w:p>
    <w:p w:rsidR="00E5421D" w:rsidRPr="00BE4C01" w:rsidP="00D033E4">
      <w:pPr>
        <w:ind w:firstLine="709"/>
        <w:rPr>
          <w:sz w:val="28"/>
          <w:szCs w:val="28"/>
        </w:rPr>
      </w:pPr>
      <w:r w:rsidRPr="00BE4C01">
        <w:rPr>
          <w:sz w:val="28"/>
          <w:szCs w:val="28"/>
        </w:rPr>
        <w:t xml:space="preserve">6 февраля </w:t>
      </w:r>
      <w:r w:rsidRPr="00BE4C01" w:rsidR="008E0B5A">
        <w:rPr>
          <w:sz w:val="28"/>
          <w:szCs w:val="28"/>
        </w:rPr>
        <w:t>2026</w:t>
      </w:r>
      <w:r w:rsidRPr="00BE4C01">
        <w:rPr>
          <w:sz w:val="28"/>
          <w:szCs w:val="28"/>
        </w:rPr>
        <w:t xml:space="preserve"> года</w:t>
      </w:r>
      <w:r w:rsidRPr="00BE4C01" w:rsidR="00D5074F">
        <w:rPr>
          <w:sz w:val="28"/>
          <w:szCs w:val="28"/>
        </w:rPr>
        <w:t xml:space="preserve">                  </w:t>
      </w:r>
      <w:r w:rsidR="00D033E4">
        <w:rPr>
          <w:sz w:val="28"/>
          <w:szCs w:val="28"/>
        </w:rPr>
        <w:t xml:space="preserve">   </w:t>
      </w:r>
      <w:r w:rsidRPr="00BE4C01" w:rsidR="00D5074F">
        <w:rPr>
          <w:sz w:val="28"/>
          <w:szCs w:val="28"/>
        </w:rPr>
        <w:t xml:space="preserve">                                          город Когалым</w:t>
      </w:r>
    </w:p>
    <w:p w:rsidR="00E5421D" w:rsidRPr="00D033E4" w:rsidP="00D033E4">
      <w:pPr>
        <w:pStyle w:val="Heading3"/>
        <w:tabs>
          <w:tab w:val="left" w:pos="709"/>
        </w:tabs>
        <w:spacing w:before="0" w:after="0"/>
        <w:ind w:firstLine="709"/>
        <w:jc w:val="both"/>
        <w:rPr>
          <w:rFonts w:ascii="Times New Roman" w:hAnsi="Times New Roman"/>
          <w:b w:val="0"/>
          <w:sz w:val="28"/>
          <w:szCs w:val="28"/>
        </w:rPr>
      </w:pPr>
    </w:p>
    <w:p w:rsidR="00D033E4" w:rsidP="00D033E4">
      <w:pPr>
        <w:ind w:firstLine="709"/>
        <w:jc w:val="both"/>
        <w:rPr>
          <w:sz w:val="28"/>
          <w:szCs w:val="28"/>
        </w:rPr>
      </w:pPr>
      <w:r w:rsidRPr="00D033E4">
        <w:rPr>
          <w:sz w:val="28"/>
          <w:szCs w:val="28"/>
        </w:rPr>
        <w:t xml:space="preserve">Резолютивная часть постановления оглашена </w:t>
      </w:r>
      <w:r w:rsidRPr="00D033E4" w:rsidR="00252901">
        <w:rPr>
          <w:sz w:val="28"/>
          <w:szCs w:val="28"/>
        </w:rPr>
        <w:t>3 февраля</w:t>
      </w:r>
      <w:r w:rsidRPr="00D033E4" w:rsidR="00AB069F">
        <w:rPr>
          <w:sz w:val="28"/>
          <w:szCs w:val="28"/>
        </w:rPr>
        <w:t xml:space="preserve"> 202</w:t>
      </w:r>
      <w:r w:rsidRPr="00D033E4" w:rsidR="008E0B5A">
        <w:rPr>
          <w:sz w:val="28"/>
          <w:szCs w:val="28"/>
        </w:rPr>
        <w:t>6</w:t>
      </w:r>
      <w:r w:rsidRPr="00D033E4" w:rsidR="00AB069F">
        <w:rPr>
          <w:sz w:val="28"/>
          <w:szCs w:val="28"/>
        </w:rPr>
        <w:t xml:space="preserve"> года.</w:t>
      </w:r>
    </w:p>
    <w:p w:rsidR="00D033E4" w:rsidRPr="00D033E4" w:rsidP="00D033E4">
      <w:pPr>
        <w:ind w:firstLine="709"/>
        <w:jc w:val="both"/>
        <w:rPr>
          <w:sz w:val="28"/>
          <w:szCs w:val="28"/>
        </w:rPr>
      </w:pPr>
      <w:r w:rsidRPr="00D033E4">
        <w:rPr>
          <w:sz w:val="28"/>
          <w:szCs w:val="28"/>
        </w:rPr>
        <w:t>Мировой судья судебного участка №2 Когалымского судебного района Ханты-Мансийского автономного округа – Югры Красников Семен Сергеевич (628481 Ханты-Мансийский автономный округ – Югра, г. Когалым, ул. Мира, д.24),</w:t>
      </w:r>
    </w:p>
    <w:p w:rsidR="00715F0E" w:rsidRPr="00BE4C01" w:rsidP="00D033E4">
      <w:pPr>
        <w:ind w:firstLine="709"/>
        <w:jc w:val="both"/>
        <w:rPr>
          <w:sz w:val="28"/>
          <w:szCs w:val="28"/>
        </w:rPr>
      </w:pPr>
      <w:r w:rsidRPr="00D033E4">
        <w:rPr>
          <w:sz w:val="28"/>
          <w:szCs w:val="28"/>
        </w:rPr>
        <w:t xml:space="preserve">рассмотрев дело об административном правонарушении в отношении </w:t>
      </w:r>
      <w:r w:rsidRPr="00D033E4">
        <w:rPr>
          <w:spacing w:val="-1"/>
          <w:sz w:val="28"/>
          <w:szCs w:val="28"/>
        </w:rPr>
        <w:t>Алимсултанова Заура Сурпашевича,</w:t>
      </w:r>
      <w:r w:rsidRPr="00D033E4">
        <w:rPr>
          <w:sz w:val="28"/>
          <w:szCs w:val="28"/>
        </w:rPr>
        <w:t xml:space="preserve"> </w:t>
      </w:r>
      <w:r w:rsidR="00FC5857">
        <w:rPr>
          <w:sz w:val="28"/>
          <w:szCs w:val="28"/>
        </w:rPr>
        <w:t>*</w:t>
      </w:r>
      <w:r w:rsidRPr="00D033E4">
        <w:rPr>
          <w:sz w:val="28"/>
          <w:szCs w:val="28"/>
        </w:rPr>
        <w:t xml:space="preserve"> в частности привлекаемого к административной ответственности по ч.1 ст.12.26 КоАП РФ</w:t>
      </w:r>
      <w:r w:rsidRPr="00BE4C01" w:rsidR="00D5074F">
        <w:rPr>
          <w:sz w:val="28"/>
          <w:szCs w:val="28"/>
        </w:rPr>
        <w:t>,</w:t>
      </w:r>
    </w:p>
    <w:p w:rsidR="006A32AD" w:rsidRPr="00BE4C01" w:rsidP="00D033E4">
      <w:pPr>
        <w:pStyle w:val="BodyTextIndent"/>
        <w:ind w:firstLine="709"/>
        <w:jc w:val="center"/>
        <w:rPr>
          <w:sz w:val="28"/>
          <w:szCs w:val="28"/>
        </w:rPr>
      </w:pPr>
    </w:p>
    <w:p w:rsidR="00785ABF" w:rsidRPr="00BE4C01" w:rsidP="00D033E4">
      <w:pPr>
        <w:pStyle w:val="BodyTextIndent"/>
        <w:ind w:firstLine="709"/>
        <w:jc w:val="center"/>
        <w:rPr>
          <w:sz w:val="28"/>
          <w:szCs w:val="28"/>
        </w:rPr>
      </w:pPr>
      <w:r w:rsidRPr="00BE4C01">
        <w:rPr>
          <w:sz w:val="28"/>
          <w:szCs w:val="28"/>
        </w:rPr>
        <w:t>УСТАНОВИЛ:</w:t>
      </w:r>
    </w:p>
    <w:p w:rsidR="00785ABF" w:rsidRPr="00BE4C01" w:rsidP="00D033E4">
      <w:pPr>
        <w:pStyle w:val="BodyTextIndent"/>
        <w:ind w:firstLine="709"/>
        <w:jc w:val="center"/>
        <w:rPr>
          <w:sz w:val="28"/>
          <w:szCs w:val="28"/>
        </w:rPr>
      </w:pPr>
    </w:p>
    <w:p w:rsidR="007F39B5" w:rsidRPr="00BE4C01" w:rsidP="00D033E4">
      <w:pPr>
        <w:ind w:firstLine="709"/>
        <w:jc w:val="both"/>
        <w:rPr>
          <w:sz w:val="28"/>
          <w:szCs w:val="28"/>
        </w:rPr>
      </w:pPr>
      <w:r w:rsidRPr="00BE4C01">
        <w:rPr>
          <w:sz w:val="28"/>
          <w:szCs w:val="28"/>
        </w:rPr>
        <w:t>31.12.2025</w:t>
      </w:r>
      <w:r w:rsidRPr="00BE4C01" w:rsidR="00F51421">
        <w:rPr>
          <w:sz w:val="28"/>
          <w:szCs w:val="28"/>
        </w:rPr>
        <w:t xml:space="preserve"> в </w:t>
      </w:r>
      <w:r w:rsidRPr="00BE4C01" w:rsidR="00C756A9">
        <w:rPr>
          <w:sz w:val="28"/>
          <w:szCs w:val="28"/>
        </w:rPr>
        <w:t>16 часов 20</w:t>
      </w:r>
      <w:r w:rsidRPr="00BE4C01" w:rsidR="00F51421">
        <w:rPr>
          <w:sz w:val="28"/>
          <w:szCs w:val="28"/>
        </w:rPr>
        <w:t xml:space="preserve"> минут в г. Когалыме по ул. Молодежная, д.19/4, водитель </w:t>
      </w:r>
      <w:r w:rsidRPr="00BE4C01" w:rsidR="00C756A9">
        <w:rPr>
          <w:bCs/>
          <w:iCs/>
          <w:sz w:val="28"/>
          <w:szCs w:val="28"/>
        </w:rPr>
        <w:t>Алимсултанов</w:t>
      </w:r>
      <w:r w:rsidR="00D033E4">
        <w:rPr>
          <w:bCs/>
          <w:iCs/>
          <w:sz w:val="28"/>
          <w:szCs w:val="28"/>
        </w:rPr>
        <w:t> </w:t>
      </w:r>
      <w:r w:rsidRPr="00BE4C01" w:rsidR="00C756A9">
        <w:rPr>
          <w:bCs/>
          <w:iCs/>
          <w:sz w:val="28"/>
          <w:szCs w:val="28"/>
        </w:rPr>
        <w:t>З.С.</w:t>
      </w:r>
      <w:r w:rsidRPr="00BE4C01" w:rsidR="00F51421">
        <w:rPr>
          <w:sz w:val="28"/>
          <w:szCs w:val="28"/>
        </w:rPr>
        <w:t xml:space="preserve">, управляя транспортным средством </w:t>
      </w:r>
      <w:r w:rsidR="00FC5857">
        <w:rPr>
          <w:sz w:val="28"/>
          <w:szCs w:val="28"/>
        </w:rPr>
        <w:t>*</w:t>
      </w:r>
      <w:r w:rsidRPr="00BE4C01" w:rsidR="00F51421">
        <w:rPr>
          <w:sz w:val="28"/>
          <w:szCs w:val="28"/>
        </w:rPr>
        <w:t>, в нарушение п.2.3.2 ПДД РФ, не выполнил законного требования уполномоченного должностного лица о прохождении медицинского освидетельствования на состояние опьянения</w:t>
      </w:r>
      <w:r w:rsidRPr="00BE4C01" w:rsidR="00F51421">
        <w:rPr>
          <w:sz w:val="28"/>
          <w:szCs w:val="28"/>
          <w:shd w:val="clear" w:color="auto" w:fill="FFFFFF"/>
        </w:rPr>
        <w:t xml:space="preserve">, если такие действия не содержат </w:t>
      </w:r>
      <w:hyperlink r:id="rId5" w:anchor="/document/10108000/entry/2641" w:history="1">
        <w:r w:rsidRPr="00BE4C01" w:rsidR="00F51421">
          <w:rPr>
            <w:rStyle w:val="Hyperlink"/>
            <w:color w:val="auto"/>
            <w:sz w:val="28"/>
            <w:szCs w:val="28"/>
            <w:u w:val="none"/>
            <w:shd w:val="clear" w:color="auto" w:fill="FFFFFF"/>
          </w:rPr>
          <w:t>уголовно наказуемого</w:t>
        </w:r>
      </w:hyperlink>
      <w:r w:rsidRPr="00BE4C01" w:rsidR="00F51421">
        <w:rPr>
          <w:rStyle w:val="Hyperlink"/>
          <w:color w:val="auto"/>
          <w:sz w:val="28"/>
          <w:szCs w:val="28"/>
          <w:u w:val="none"/>
          <w:shd w:val="clear" w:color="auto" w:fill="FFFFFF"/>
        </w:rPr>
        <w:t xml:space="preserve"> </w:t>
      </w:r>
      <w:r w:rsidRPr="00BE4C01" w:rsidR="00F51421">
        <w:rPr>
          <w:sz w:val="28"/>
          <w:szCs w:val="28"/>
          <w:shd w:val="clear" w:color="auto" w:fill="FFFFFF"/>
        </w:rPr>
        <w:t>деяния</w:t>
      </w:r>
      <w:r w:rsidRPr="00BE4C01" w:rsidR="00F51421">
        <w:rPr>
          <w:sz w:val="28"/>
          <w:szCs w:val="28"/>
        </w:rPr>
        <w:t>.</w:t>
      </w:r>
    </w:p>
    <w:p w:rsidR="00AD7CD9" w:rsidRPr="00BE4C01" w:rsidP="00D033E4">
      <w:pPr>
        <w:autoSpaceDE w:val="0"/>
        <w:autoSpaceDN w:val="0"/>
        <w:adjustRightInd w:val="0"/>
        <w:ind w:firstLine="709"/>
        <w:jc w:val="both"/>
        <w:rPr>
          <w:sz w:val="28"/>
          <w:szCs w:val="28"/>
        </w:rPr>
      </w:pPr>
      <w:r w:rsidRPr="00BE4C01">
        <w:rPr>
          <w:bCs/>
          <w:iCs/>
          <w:sz w:val="28"/>
          <w:szCs w:val="28"/>
        </w:rPr>
        <w:t>Алимсултанов</w:t>
      </w:r>
      <w:r w:rsidR="00D033E4">
        <w:rPr>
          <w:bCs/>
          <w:iCs/>
          <w:sz w:val="28"/>
          <w:szCs w:val="28"/>
        </w:rPr>
        <w:t> </w:t>
      </w:r>
      <w:r w:rsidRPr="00BE4C01">
        <w:rPr>
          <w:bCs/>
          <w:iCs/>
          <w:sz w:val="28"/>
          <w:szCs w:val="28"/>
        </w:rPr>
        <w:t>З.С.</w:t>
      </w:r>
      <w:r w:rsidRPr="00BE4C01" w:rsidR="00185908">
        <w:rPr>
          <w:sz w:val="28"/>
          <w:szCs w:val="28"/>
        </w:rPr>
        <w:t xml:space="preserve"> </w:t>
      </w:r>
      <w:r w:rsidRPr="00BE4C01" w:rsidR="007F7BDC">
        <w:rPr>
          <w:iCs/>
          <w:sz w:val="28"/>
          <w:szCs w:val="28"/>
        </w:rPr>
        <w:t>на рассмотрение дела не явился, о месте и времени рассмотрения дела извещался в надлежащем порядке</w:t>
      </w:r>
      <w:r w:rsidRPr="00BE4C01" w:rsidR="009A3341">
        <w:rPr>
          <w:iCs/>
          <w:sz w:val="28"/>
          <w:szCs w:val="28"/>
        </w:rPr>
        <w:t>, путем СМС-и</w:t>
      </w:r>
      <w:r w:rsidR="00D033E4">
        <w:rPr>
          <w:iCs/>
          <w:sz w:val="28"/>
          <w:szCs w:val="28"/>
        </w:rPr>
        <w:t>звещения</w:t>
      </w:r>
      <w:r w:rsidRPr="00BE4C01" w:rsidR="007F7BDC">
        <w:rPr>
          <w:iCs/>
          <w:sz w:val="28"/>
          <w:szCs w:val="28"/>
        </w:rPr>
        <w:t>. При указанных обстоятельствах, в соответствии с ч.2 ст.25.1 КоАП РФ, мировой судья считает возможным рассмотреть дело в его отсутствие, по имеющимся материалам дела</w:t>
      </w:r>
      <w:r w:rsidRPr="00BE4C01" w:rsidR="007F7BDC">
        <w:rPr>
          <w:sz w:val="28"/>
          <w:szCs w:val="28"/>
        </w:rPr>
        <w:t>.</w:t>
      </w:r>
    </w:p>
    <w:p w:rsidR="00FC6D73" w:rsidRPr="00BE4C01" w:rsidP="00D033E4">
      <w:pPr>
        <w:ind w:firstLine="709"/>
        <w:jc w:val="both"/>
        <w:rPr>
          <w:sz w:val="28"/>
          <w:szCs w:val="28"/>
        </w:rPr>
      </w:pPr>
      <w:r w:rsidRPr="00BE4C01">
        <w:rPr>
          <w:sz w:val="28"/>
          <w:szCs w:val="28"/>
        </w:rPr>
        <w:t>И</w:t>
      </w:r>
      <w:r w:rsidRPr="00BE4C01">
        <w:rPr>
          <w:sz w:val="28"/>
          <w:szCs w:val="28"/>
        </w:rPr>
        <w:t>сследовав</w:t>
      </w:r>
      <w:r w:rsidRPr="00BE4C01" w:rsidR="002C2F04">
        <w:rPr>
          <w:sz w:val="28"/>
          <w:szCs w:val="28"/>
        </w:rPr>
        <w:t xml:space="preserve"> материалы</w:t>
      </w:r>
      <w:r w:rsidRPr="00BE4C01">
        <w:rPr>
          <w:sz w:val="28"/>
          <w:szCs w:val="28"/>
        </w:rPr>
        <w:t xml:space="preserve"> дела, прихожу к следующему.</w:t>
      </w:r>
    </w:p>
    <w:p w:rsidR="00FC6D73" w:rsidRPr="00BE4C01" w:rsidP="00D033E4">
      <w:pPr>
        <w:pStyle w:val="a5"/>
        <w:ind w:firstLine="709"/>
        <w:rPr>
          <w:rFonts w:cs="Times New Roman"/>
          <w:sz w:val="28"/>
          <w:szCs w:val="28"/>
        </w:rPr>
      </w:pPr>
      <w:r w:rsidRPr="00BE4C01">
        <w:rPr>
          <w:rFonts w:cs="Times New Roman"/>
          <w:sz w:val="28"/>
          <w:szCs w:val="28"/>
        </w:rPr>
        <w:t xml:space="preserve">Согласно </w:t>
      </w:r>
      <w:hyperlink r:id="rId6" w:history="1">
        <w:r w:rsidRPr="00BE4C01" w:rsidR="00664E67">
          <w:rPr>
            <w:rFonts w:cs="Times New Roman"/>
            <w:sz w:val="28"/>
            <w:szCs w:val="28"/>
          </w:rPr>
          <w:t>ст.</w:t>
        </w:r>
        <w:r w:rsidRPr="00BE4C01">
          <w:rPr>
            <w:rFonts w:cs="Times New Roman"/>
            <w:sz w:val="28"/>
            <w:szCs w:val="28"/>
          </w:rPr>
          <w:t>24.1</w:t>
        </w:r>
      </w:hyperlink>
      <w:r w:rsidRPr="00BE4C01">
        <w:rPr>
          <w:rFonts w:cs="Times New Roman"/>
          <w:sz w:val="28"/>
          <w:szCs w:val="28"/>
        </w:rPr>
        <w:t xml:space="preserve">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FC6D73" w:rsidRPr="00BE4C01" w:rsidP="00D033E4">
      <w:pPr>
        <w:ind w:firstLine="709"/>
        <w:jc w:val="both"/>
        <w:rPr>
          <w:sz w:val="28"/>
          <w:szCs w:val="28"/>
        </w:rPr>
      </w:pPr>
      <w:r w:rsidRPr="00BE4C01">
        <w:rPr>
          <w:sz w:val="28"/>
          <w:szCs w:val="28"/>
        </w:rPr>
        <w:t xml:space="preserve">В соответствии со </w:t>
      </w:r>
      <w:hyperlink r:id="rId7" w:history="1">
        <w:r w:rsidRPr="00BE4C01" w:rsidR="00664E67">
          <w:rPr>
            <w:sz w:val="28"/>
            <w:szCs w:val="28"/>
          </w:rPr>
          <w:t>ст.</w:t>
        </w:r>
        <w:r w:rsidRPr="00BE4C01">
          <w:rPr>
            <w:sz w:val="28"/>
            <w:szCs w:val="28"/>
          </w:rPr>
          <w:t>26.1</w:t>
        </w:r>
      </w:hyperlink>
      <w:r w:rsidRPr="00BE4C01">
        <w:rPr>
          <w:sz w:val="28"/>
          <w:szCs w:val="28"/>
        </w:rPr>
        <w:t xml:space="preserve"> КоАП РФ, по делу об административном правонарушении выяснению подлежат: наличие события административного правонарушения; лицо, совершившее противоправные действия (бездействие), за которые настоящим </w:t>
      </w:r>
      <w:hyperlink r:id="rId8" w:history="1">
        <w:r w:rsidRPr="00BE4C01">
          <w:rPr>
            <w:sz w:val="28"/>
            <w:szCs w:val="28"/>
          </w:rPr>
          <w:t>Кодексом</w:t>
        </w:r>
      </w:hyperlink>
      <w:r w:rsidRPr="00BE4C01">
        <w:rPr>
          <w:sz w:val="28"/>
          <w:szCs w:val="28"/>
        </w:rPr>
        <w:t xml:space="preserve"> или законом субъекта Российской Федерации предусмотрена административная ответственность; виновность лица в совершении административного правонарушения; </w:t>
      </w:r>
      <w:r w:rsidRPr="00BE4C01">
        <w:rPr>
          <w:sz w:val="28"/>
          <w:szCs w:val="28"/>
        </w:rPr>
        <w:t>обстоятельства, смягчающие административную ответственность, и обстоятельства, отягчающие административную ответственность; характер и размер ущерба, причиненного административным правонарушением; обстоятельства, исключающие производство по делу об административном правонарушении;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FC6D73" w:rsidRPr="00BE4C01" w:rsidP="00D033E4">
      <w:pPr>
        <w:pStyle w:val="a5"/>
        <w:ind w:firstLine="709"/>
        <w:rPr>
          <w:rFonts w:cs="Times New Roman"/>
          <w:sz w:val="28"/>
          <w:szCs w:val="28"/>
        </w:rPr>
      </w:pPr>
      <w:r w:rsidRPr="00BE4C01">
        <w:rPr>
          <w:rFonts w:cs="Times New Roman"/>
          <w:sz w:val="28"/>
          <w:szCs w:val="28"/>
        </w:rPr>
        <w:t xml:space="preserve">Согласно </w:t>
      </w:r>
      <w:hyperlink r:id="rId9" w:history="1">
        <w:r w:rsidRPr="00BE4C01" w:rsidR="00664E67">
          <w:rPr>
            <w:rFonts w:cs="Times New Roman"/>
            <w:sz w:val="28"/>
            <w:szCs w:val="28"/>
          </w:rPr>
          <w:t>ч.</w:t>
        </w:r>
        <w:r w:rsidRPr="00BE4C01">
          <w:rPr>
            <w:rFonts w:cs="Times New Roman"/>
            <w:sz w:val="28"/>
            <w:szCs w:val="28"/>
          </w:rPr>
          <w:t>1 ст.26.2</w:t>
        </w:r>
      </w:hyperlink>
      <w:r w:rsidRPr="00BE4C01">
        <w:rPr>
          <w:rFonts w:cs="Times New Roman"/>
          <w:sz w:val="28"/>
          <w:szCs w:val="28"/>
        </w:rPr>
        <w:t xml:space="preserve">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FC6D73" w:rsidRPr="00BE4C01" w:rsidP="00D033E4">
      <w:pPr>
        <w:ind w:firstLine="709"/>
        <w:jc w:val="both"/>
        <w:rPr>
          <w:sz w:val="28"/>
          <w:szCs w:val="28"/>
        </w:rPr>
      </w:pPr>
      <w:r w:rsidRPr="00BE4C01">
        <w:rPr>
          <w:sz w:val="28"/>
          <w:szCs w:val="28"/>
        </w:rPr>
        <w:t xml:space="preserve">В соответствии с </w:t>
      </w:r>
      <w:hyperlink r:id="rId10" w:history="1">
        <w:r w:rsidRPr="00BE4C01" w:rsidR="00664E67">
          <w:rPr>
            <w:sz w:val="28"/>
            <w:szCs w:val="28"/>
          </w:rPr>
          <w:t>ч.</w:t>
        </w:r>
        <w:r w:rsidRPr="00BE4C01">
          <w:rPr>
            <w:sz w:val="28"/>
            <w:szCs w:val="28"/>
          </w:rPr>
          <w:t>2 ст.26.2</w:t>
        </w:r>
      </w:hyperlink>
      <w:r w:rsidRPr="00BE4C01">
        <w:rPr>
          <w:sz w:val="28"/>
          <w:szCs w:val="28"/>
        </w:rPr>
        <w:t xml:space="preserve"> КоАП РФ, эти данные устанавливаются протоколом об административном правонарушении, иными протоколами, предусмотренными настоящим </w:t>
      </w:r>
      <w:hyperlink r:id="rId8" w:history="1">
        <w:r w:rsidRPr="00BE4C01">
          <w:rPr>
            <w:sz w:val="28"/>
            <w:szCs w:val="28"/>
          </w:rPr>
          <w:t>Кодексом</w:t>
        </w:r>
      </w:hyperlink>
      <w:r w:rsidRPr="00BE4C01">
        <w:rPr>
          <w:sz w:val="28"/>
          <w:szCs w:val="28"/>
        </w:rPr>
        <w:t>,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DB09F1" w:rsidRPr="00BE4C01" w:rsidP="00D033E4">
      <w:pPr>
        <w:pStyle w:val="a5"/>
        <w:ind w:firstLine="709"/>
        <w:rPr>
          <w:rFonts w:cs="Times New Roman"/>
          <w:sz w:val="28"/>
          <w:szCs w:val="28"/>
        </w:rPr>
      </w:pPr>
      <w:r w:rsidRPr="00BE4C01">
        <w:rPr>
          <w:rFonts w:cs="Times New Roman"/>
          <w:sz w:val="28"/>
          <w:szCs w:val="28"/>
        </w:rPr>
        <w:t xml:space="preserve">Согласно </w:t>
      </w:r>
      <w:hyperlink r:id="rId11" w:history="1">
        <w:r w:rsidRPr="00BE4C01">
          <w:rPr>
            <w:rFonts w:cs="Times New Roman"/>
            <w:sz w:val="28"/>
            <w:szCs w:val="28"/>
          </w:rPr>
          <w:t>п.1.1</w:t>
        </w:r>
      </w:hyperlink>
      <w:r w:rsidRPr="00BE4C01">
        <w:rPr>
          <w:rFonts w:cs="Times New Roman"/>
          <w:sz w:val="28"/>
          <w:szCs w:val="28"/>
        </w:rPr>
        <w:t xml:space="preserve"> </w:t>
      </w:r>
      <w:hyperlink r:id="rId12" w:history="1">
        <w:r w:rsidRPr="00BE4C01">
          <w:rPr>
            <w:rFonts w:cs="Times New Roman"/>
            <w:sz w:val="28"/>
            <w:szCs w:val="28"/>
          </w:rPr>
          <w:t>Правил</w:t>
        </w:r>
      </w:hyperlink>
      <w:r w:rsidRPr="00BE4C01">
        <w:rPr>
          <w:rFonts w:cs="Times New Roman"/>
          <w:sz w:val="28"/>
          <w:szCs w:val="28"/>
        </w:rPr>
        <w:t xml:space="preserve"> дорожного движения Российской Федерации, утвержденных Постановлением Совета Министров - Правительства Российской Федерации от </w:t>
      </w:r>
      <w:r w:rsidRPr="00BE4C01" w:rsidR="003D487E">
        <w:rPr>
          <w:rFonts w:cs="Times New Roman"/>
          <w:sz w:val="28"/>
          <w:szCs w:val="28"/>
        </w:rPr>
        <w:t>23</w:t>
      </w:r>
      <w:r w:rsidRPr="00BE4C01" w:rsidR="00EC7692">
        <w:rPr>
          <w:rFonts w:cs="Times New Roman"/>
          <w:sz w:val="28"/>
          <w:szCs w:val="28"/>
        </w:rPr>
        <w:t>.10.</w:t>
      </w:r>
      <w:r w:rsidRPr="00BE4C01" w:rsidR="003D487E">
        <w:rPr>
          <w:rFonts w:cs="Times New Roman"/>
          <w:sz w:val="28"/>
          <w:szCs w:val="28"/>
        </w:rPr>
        <w:t>1993</w:t>
      </w:r>
      <w:r w:rsidRPr="00BE4C01" w:rsidR="00171B2E">
        <w:rPr>
          <w:rFonts w:cs="Times New Roman"/>
          <w:sz w:val="28"/>
          <w:szCs w:val="28"/>
        </w:rPr>
        <w:t xml:space="preserve"> </w:t>
      </w:r>
      <w:r w:rsidRPr="00BE4C01" w:rsidR="003D487E">
        <w:rPr>
          <w:rFonts w:cs="Times New Roman"/>
          <w:sz w:val="28"/>
          <w:szCs w:val="28"/>
        </w:rPr>
        <w:t>№1090</w:t>
      </w:r>
      <w:r w:rsidRPr="00BE4C01">
        <w:rPr>
          <w:rFonts w:cs="Times New Roman"/>
          <w:sz w:val="28"/>
          <w:szCs w:val="28"/>
        </w:rPr>
        <w:t xml:space="preserve"> (далее - Правила дорожного движения), настоящие </w:t>
      </w:r>
      <w:hyperlink r:id="rId12" w:history="1">
        <w:r w:rsidRPr="00BE4C01">
          <w:rPr>
            <w:rFonts w:cs="Times New Roman"/>
            <w:sz w:val="28"/>
            <w:szCs w:val="28"/>
          </w:rPr>
          <w:t>Правила</w:t>
        </w:r>
      </w:hyperlink>
      <w:r w:rsidRPr="00BE4C01">
        <w:rPr>
          <w:rFonts w:cs="Times New Roman"/>
          <w:sz w:val="28"/>
          <w:szCs w:val="28"/>
        </w:rPr>
        <w:t xml:space="preserve"> дорожного движения устанавливают единый порядок дорожного движения на всей территории Российской Федерации.</w:t>
      </w:r>
    </w:p>
    <w:p w:rsidR="00FC6D73" w:rsidRPr="00BE4C01" w:rsidP="00D033E4">
      <w:pPr>
        <w:ind w:firstLine="709"/>
        <w:jc w:val="both"/>
        <w:rPr>
          <w:sz w:val="28"/>
          <w:szCs w:val="28"/>
        </w:rPr>
      </w:pPr>
      <w:r w:rsidRPr="00BE4C01">
        <w:rPr>
          <w:sz w:val="28"/>
          <w:szCs w:val="28"/>
        </w:rPr>
        <w:t xml:space="preserve">В соответствии с </w:t>
      </w:r>
      <w:hyperlink r:id="rId13" w:history="1">
        <w:r w:rsidRPr="00BE4C01">
          <w:rPr>
            <w:sz w:val="28"/>
            <w:szCs w:val="28"/>
          </w:rPr>
          <w:t>п.1.6</w:t>
        </w:r>
      </w:hyperlink>
      <w:r w:rsidRPr="00BE4C01">
        <w:rPr>
          <w:sz w:val="28"/>
          <w:szCs w:val="28"/>
        </w:rPr>
        <w:t xml:space="preserve"> </w:t>
      </w:r>
      <w:hyperlink r:id="rId12" w:history="1">
        <w:r w:rsidRPr="00BE4C01">
          <w:rPr>
            <w:sz w:val="28"/>
            <w:szCs w:val="28"/>
          </w:rPr>
          <w:t>Правил</w:t>
        </w:r>
      </w:hyperlink>
      <w:r w:rsidRPr="00BE4C01">
        <w:rPr>
          <w:sz w:val="28"/>
          <w:szCs w:val="28"/>
        </w:rPr>
        <w:t xml:space="preserve"> дорожного движения, лица, нарушившие </w:t>
      </w:r>
      <w:hyperlink r:id="rId12" w:history="1">
        <w:r w:rsidRPr="00BE4C01">
          <w:rPr>
            <w:sz w:val="28"/>
            <w:szCs w:val="28"/>
          </w:rPr>
          <w:t>Правила</w:t>
        </w:r>
      </w:hyperlink>
      <w:r w:rsidRPr="00BE4C01">
        <w:rPr>
          <w:sz w:val="28"/>
          <w:szCs w:val="28"/>
        </w:rPr>
        <w:t xml:space="preserve"> дорожного движения, несут ответственность в соответствии с действующим законодательством.</w:t>
      </w:r>
    </w:p>
    <w:p w:rsidR="00FC6D73" w:rsidRPr="00BE4C01" w:rsidP="00D033E4">
      <w:pPr>
        <w:ind w:firstLine="709"/>
        <w:jc w:val="both"/>
        <w:rPr>
          <w:sz w:val="28"/>
          <w:szCs w:val="28"/>
        </w:rPr>
      </w:pPr>
      <w:r w:rsidRPr="00BE4C01">
        <w:rPr>
          <w:sz w:val="28"/>
          <w:szCs w:val="28"/>
        </w:rPr>
        <w:t xml:space="preserve">В соответствии с </w:t>
      </w:r>
      <w:hyperlink r:id="rId14" w:history="1">
        <w:r w:rsidRPr="00BE4C01">
          <w:rPr>
            <w:sz w:val="28"/>
            <w:szCs w:val="28"/>
          </w:rPr>
          <w:t>п.2.3.2</w:t>
        </w:r>
      </w:hyperlink>
      <w:r w:rsidRPr="00BE4C01">
        <w:rPr>
          <w:sz w:val="28"/>
          <w:szCs w:val="28"/>
        </w:rPr>
        <w:t xml:space="preserve"> </w:t>
      </w:r>
      <w:hyperlink r:id="rId12" w:history="1">
        <w:r w:rsidRPr="00BE4C01">
          <w:rPr>
            <w:sz w:val="28"/>
            <w:szCs w:val="28"/>
          </w:rPr>
          <w:t>Правил</w:t>
        </w:r>
      </w:hyperlink>
      <w:r w:rsidRPr="00BE4C01">
        <w:rPr>
          <w:sz w:val="28"/>
          <w:szCs w:val="28"/>
        </w:rPr>
        <w:t xml:space="preserve"> дорожного движения,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DB09F1" w:rsidRPr="00BE4C01" w:rsidP="00D033E4">
      <w:pPr>
        <w:pStyle w:val="NormalWeb"/>
        <w:spacing w:before="0" w:beforeAutospacing="0" w:after="0" w:afterAutospacing="0"/>
        <w:ind w:firstLine="709"/>
        <w:jc w:val="both"/>
        <w:rPr>
          <w:sz w:val="28"/>
          <w:szCs w:val="28"/>
        </w:rPr>
      </w:pPr>
      <w:r w:rsidRPr="00BE4C01">
        <w:rPr>
          <w:sz w:val="28"/>
          <w:szCs w:val="28"/>
        </w:rPr>
        <w:t xml:space="preserve">В соответствии с </w:t>
      </w:r>
      <w:hyperlink r:id="rId15" w:history="1">
        <w:r w:rsidRPr="00BE4C01">
          <w:rPr>
            <w:sz w:val="28"/>
            <w:szCs w:val="28"/>
          </w:rPr>
          <w:t>ч.1 ст.12.26</w:t>
        </w:r>
      </w:hyperlink>
      <w:r w:rsidRPr="00BE4C01">
        <w:rPr>
          <w:sz w:val="28"/>
          <w:szCs w:val="28"/>
        </w:rPr>
        <w:t xml:space="preserve"> КоАП РФ,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признается административным правонарушением</w:t>
      </w:r>
      <w:r w:rsidRPr="00BE4C01">
        <w:rPr>
          <w:sz w:val="28"/>
          <w:szCs w:val="28"/>
        </w:rPr>
        <w:t>.</w:t>
      </w:r>
    </w:p>
    <w:p w:rsidR="00DB09F1" w:rsidRPr="00BE4C01" w:rsidP="00D033E4">
      <w:pPr>
        <w:pStyle w:val="a5"/>
        <w:ind w:firstLine="709"/>
        <w:rPr>
          <w:rFonts w:cs="Times New Roman"/>
          <w:sz w:val="28"/>
          <w:szCs w:val="28"/>
        </w:rPr>
      </w:pPr>
      <w:r w:rsidRPr="00BE4C01">
        <w:rPr>
          <w:rFonts w:cs="Times New Roman"/>
          <w:sz w:val="28"/>
          <w:szCs w:val="28"/>
        </w:rPr>
        <w:t xml:space="preserve">Из представленных материалов следует и при рассмотрении дела об административном правонарушении установлено, что </w:t>
      </w:r>
      <w:r w:rsidRPr="00BE4C01" w:rsidR="00763B3E">
        <w:rPr>
          <w:rFonts w:cs="Times New Roman"/>
          <w:sz w:val="28"/>
          <w:szCs w:val="28"/>
        </w:rPr>
        <w:t>31.12.2025</w:t>
      </w:r>
      <w:r w:rsidRPr="00BE4C01" w:rsidR="00317AEE">
        <w:rPr>
          <w:rFonts w:cs="Times New Roman"/>
          <w:sz w:val="28"/>
          <w:szCs w:val="28"/>
        </w:rPr>
        <w:t xml:space="preserve"> в 16 часов 20 минут в г. Когалыме по ул. Молодежная, д.19/4, водитель </w:t>
      </w:r>
      <w:r w:rsidRPr="00BE4C01" w:rsidR="00317AEE">
        <w:rPr>
          <w:rFonts w:cs="Times New Roman"/>
          <w:bCs/>
          <w:iCs/>
          <w:sz w:val="28"/>
          <w:szCs w:val="28"/>
        </w:rPr>
        <w:t>Алимсултанов</w:t>
      </w:r>
      <w:r w:rsidR="00D033E4">
        <w:rPr>
          <w:rFonts w:cs="Times New Roman"/>
          <w:bCs/>
          <w:iCs/>
          <w:sz w:val="28"/>
          <w:szCs w:val="28"/>
        </w:rPr>
        <w:t> </w:t>
      </w:r>
      <w:r w:rsidRPr="00BE4C01" w:rsidR="00317AEE">
        <w:rPr>
          <w:rFonts w:cs="Times New Roman"/>
          <w:bCs/>
          <w:iCs/>
          <w:sz w:val="28"/>
          <w:szCs w:val="28"/>
        </w:rPr>
        <w:t>З.С.</w:t>
      </w:r>
      <w:r w:rsidRPr="00BE4C01" w:rsidR="00317AEE">
        <w:rPr>
          <w:rFonts w:cs="Times New Roman"/>
          <w:sz w:val="28"/>
          <w:szCs w:val="28"/>
        </w:rPr>
        <w:t xml:space="preserve">, управляя транспортным средством </w:t>
      </w:r>
      <w:r w:rsidR="00FC5857">
        <w:rPr>
          <w:rFonts w:cs="Times New Roman"/>
          <w:sz w:val="28"/>
          <w:szCs w:val="28"/>
        </w:rPr>
        <w:t>*</w:t>
      </w:r>
      <w:r w:rsidRPr="00BE4C01" w:rsidR="00317AEE">
        <w:rPr>
          <w:rFonts w:cs="Times New Roman"/>
          <w:sz w:val="28"/>
          <w:szCs w:val="28"/>
        </w:rPr>
        <w:t xml:space="preserve">, в нарушение п.2.3.2 ПДД РФ, не выполнил </w:t>
      </w:r>
      <w:r w:rsidRPr="00BE4C01" w:rsidR="00317AEE">
        <w:rPr>
          <w:rFonts w:cs="Times New Roman"/>
          <w:sz w:val="28"/>
          <w:szCs w:val="28"/>
        </w:rPr>
        <w:t>законного требования уполномоченного должностного лица о прохождении медицинского освидетельствования на состояние опьянения</w:t>
      </w:r>
      <w:r w:rsidRPr="00BE4C01" w:rsidR="00317AEE">
        <w:rPr>
          <w:rFonts w:cs="Times New Roman"/>
          <w:sz w:val="28"/>
          <w:szCs w:val="28"/>
          <w:shd w:val="clear" w:color="auto" w:fill="FFFFFF"/>
        </w:rPr>
        <w:t xml:space="preserve">, если такие действия не содержат </w:t>
      </w:r>
      <w:hyperlink r:id="rId5" w:anchor="/document/10108000/entry/2641" w:history="1">
        <w:r w:rsidRPr="00BE4C01" w:rsidR="00317AEE">
          <w:rPr>
            <w:rStyle w:val="Hyperlink"/>
            <w:rFonts w:cs="Times New Roman"/>
            <w:color w:val="auto"/>
            <w:sz w:val="28"/>
            <w:szCs w:val="28"/>
            <w:u w:val="none"/>
            <w:shd w:val="clear" w:color="auto" w:fill="FFFFFF"/>
          </w:rPr>
          <w:t>уголовно наказуемого</w:t>
        </w:r>
      </w:hyperlink>
      <w:r w:rsidRPr="00BE4C01" w:rsidR="00317AEE">
        <w:rPr>
          <w:rStyle w:val="Hyperlink"/>
          <w:rFonts w:cs="Times New Roman"/>
          <w:color w:val="auto"/>
          <w:sz w:val="28"/>
          <w:szCs w:val="28"/>
          <w:u w:val="none"/>
          <w:shd w:val="clear" w:color="auto" w:fill="FFFFFF"/>
        </w:rPr>
        <w:t xml:space="preserve"> </w:t>
      </w:r>
      <w:r w:rsidRPr="00BE4C01" w:rsidR="00317AEE">
        <w:rPr>
          <w:rFonts w:cs="Times New Roman"/>
          <w:sz w:val="28"/>
          <w:szCs w:val="28"/>
          <w:shd w:val="clear" w:color="auto" w:fill="FFFFFF"/>
        </w:rPr>
        <w:t>деяния</w:t>
      </w:r>
      <w:r w:rsidRPr="00BE4C01">
        <w:rPr>
          <w:rFonts w:cs="Times New Roman"/>
          <w:sz w:val="28"/>
          <w:szCs w:val="28"/>
        </w:rPr>
        <w:t>.</w:t>
      </w:r>
    </w:p>
    <w:p w:rsidR="00DB09F1" w:rsidRPr="00BE4C01" w:rsidP="00D033E4">
      <w:pPr>
        <w:pStyle w:val="NormalWeb"/>
        <w:spacing w:before="0" w:beforeAutospacing="0" w:after="0" w:afterAutospacing="0"/>
        <w:ind w:firstLine="709"/>
        <w:jc w:val="both"/>
        <w:rPr>
          <w:sz w:val="28"/>
          <w:szCs w:val="28"/>
        </w:rPr>
      </w:pPr>
      <w:r w:rsidRPr="00BE4C01">
        <w:rPr>
          <w:sz w:val="28"/>
          <w:szCs w:val="28"/>
        </w:rPr>
        <w:t xml:space="preserve">Факт управления </w:t>
      </w:r>
      <w:r w:rsidRPr="00BE4C01" w:rsidR="00317AEE">
        <w:rPr>
          <w:bCs/>
          <w:iCs/>
          <w:sz w:val="28"/>
          <w:szCs w:val="28"/>
        </w:rPr>
        <w:t>Алимсултановым</w:t>
      </w:r>
      <w:r w:rsidR="00D033E4">
        <w:rPr>
          <w:bCs/>
          <w:iCs/>
          <w:sz w:val="28"/>
          <w:szCs w:val="28"/>
        </w:rPr>
        <w:t> </w:t>
      </w:r>
      <w:r w:rsidRPr="00BE4C01" w:rsidR="00317AEE">
        <w:rPr>
          <w:bCs/>
          <w:iCs/>
          <w:sz w:val="28"/>
          <w:szCs w:val="28"/>
        </w:rPr>
        <w:t>З.С.</w:t>
      </w:r>
      <w:r w:rsidRPr="00BE4C01">
        <w:rPr>
          <w:sz w:val="28"/>
          <w:szCs w:val="28"/>
        </w:rPr>
        <w:t xml:space="preserve"> транспортным средством при наличии признаков опьянения и его отказ от выполнения законного требования сотрудника полиции о прохождении медицинского освидетельствования на состояние опьянения подтверждаются собранными по делу доказательствами, в том числе</w:t>
      </w:r>
      <w:r w:rsidRPr="00BE4C01">
        <w:rPr>
          <w:sz w:val="28"/>
          <w:szCs w:val="28"/>
        </w:rPr>
        <w:t>:</w:t>
      </w:r>
    </w:p>
    <w:p w:rsidR="00664E67" w:rsidRPr="00BE4C01" w:rsidP="00D033E4">
      <w:pPr>
        <w:pStyle w:val="a5"/>
        <w:ind w:firstLine="709"/>
        <w:rPr>
          <w:rFonts w:cs="Times New Roman"/>
          <w:sz w:val="28"/>
          <w:szCs w:val="28"/>
        </w:rPr>
      </w:pPr>
      <w:r w:rsidRPr="00BE4C01">
        <w:rPr>
          <w:rFonts w:cs="Times New Roman"/>
          <w:sz w:val="28"/>
          <w:szCs w:val="28"/>
        </w:rPr>
        <w:t xml:space="preserve">- протоколом </w:t>
      </w:r>
      <w:r w:rsidRPr="00BE4C01" w:rsidR="00366AE3">
        <w:rPr>
          <w:rFonts w:cs="Times New Roman"/>
          <w:sz w:val="28"/>
          <w:szCs w:val="28"/>
        </w:rPr>
        <w:t>86 ХМ 6579</w:t>
      </w:r>
      <w:r w:rsidRPr="00BE4C01" w:rsidR="00763B3E">
        <w:rPr>
          <w:rFonts w:cs="Times New Roman"/>
          <w:sz w:val="28"/>
          <w:szCs w:val="28"/>
        </w:rPr>
        <w:t>67</w:t>
      </w:r>
      <w:r w:rsidRPr="00BE4C01" w:rsidR="00366AE3">
        <w:rPr>
          <w:rFonts w:cs="Times New Roman"/>
          <w:sz w:val="28"/>
          <w:szCs w:val="28"/>
        </w:rPr>
        <w:t xml:space="preserve"> </w:t>
      </w:r>
      <w:r w:rsidRPr="00BE4C01">
        <w:rPr>
          <w:rFonts w:cs="Times New Roman"/>
          <w:sz w:val="28"/>
          <w:szCs w:val="28"/>
        </w:rPr>
        <w:t xml:space="preserve">об административном правонарушении от </w:t>
      </w:r>
      <w:r w:rsidRPr="00BE4C01" w:rsidR="00763B3E">
        <w:rPr>
          <w:rFonts w:cs="Times New Roman"/>
          <w:sz w:val="28"/>
          <w:szCs w:val="28"/>
        </w:rPr>
        <w:t>31.12.2025</w:t>
      </w:r>
      <w:r w:rsidRPr="00BE4C01">
        <w:rPr>
          <w:rFonts w:cs="Times New Roman"/>
          <w:sz w:val="28"/>
          <w:szCs w:val="28"/>
        </w:rPr>
        <w:t xml:space="preserve">, в котором изложены обстоятельства совершенного правонарушения. С данным протоколом </w:t>
      </w:r>
      <w:r w:rsidRPr="00BE4C01" w:rsidR="00C756A9">
        <w:rPr>
          <w:rFonts w:cs="Times New Roman"/>
          <w:bCs/>
          <w:iCs/>
          <w:sz w:val="28"/>
          <w:szCs w:val="28"/>
        </w:rPr>
        <w:t>Алимсултанов</w:t>
      </w:r>
      <w:r w:rsidR="00D033E4">
        <w:rPr>
          <w:rFonts w:cs="Times New Roman"/>
          <w:bCs/>
          <w:iCs/>
          <w:sz w:val="28"/>
          <w:szCs w:val="28"/>
        </w:rPr>
        <w:t> </w:t>
      </w:r>
      <w:r w:rsidRPr="00BE4C01" w:rsidR="00C756A9">
        <w:rPr>
          <w:rFonts w:cs="Times New Roman"/>
          <w:bCs/>
          <w:iCs/>
          <w:sz w:val="28"/>
          <w:szCs w:val="28"/>
        </w:rPr>
        <w:t>З.С.</w:t>
      </w:r>
      <w:r w:rsidRPr="00BE4C01">
        <w:rPr>
          <w:rFonts w:cs="Times New Roman"/>
          <w:sz w:val="28"/>
          <w:szCs w:val="28"/>
        </w:rPr>
        <w:t xml:space="preserve"> ознакомлен, </w:t>
      </w:r>
      <w:r w:rsidRPr="00BE4C01" w:rsidR="0035557B">
        <w:rPr>
          <w:rFonts w:cs="Times New Roman"/>
          <w:sz w:val="28"/>
          <w:szCs w:val="28"/>
        </w:rPr>
        <w:t xml:space="preserve">указав в объяснении «Отказываюсь», </w:t>
      </w:r>
      <w:r w:rsidRPr="00BE4C01">
        <w:rPr>
          <w:rFonts w:cs="Times New Roman"/>
          <w:sz w:val="28"/>
          <w:szCs w:val="28"/>
        </w:rPr>
        <w:t xml:space="preserve">ему разъяснены права, предусмотренные </w:t>
      </w:r>
      <w:hyperlink r:id="rId16" w:history="1">
        <w:r w:rsidRPr="00BE4C01">
          <w:rPr>
            <w:rFonts w:cs="Times New Roman"/>
            <w:sz w:val="28"/>
            <w:szCs w:val="28"/>
          </w:rPr>
          <w:t>ст.25.1</w:t>
        </w:r>
      </w:hyperlink>
      <w:r w:rsidRPr="00BE4C01">
        <w:rPr>
          <w:rFonts w:cs="Times New Roman"/>
          <w:sz w:val="28"/>
          <w:szCs w:val="28"/>
        </w:rPr>
        <w:t xml:space="preserve"> КоАП РФ и </w:t>
      </w:r>
      <w:hyperlink r:id="rId17" w:history="1">
        <w:r w:rsidRPr="00BE4C01">
          <w:rPr>
            <w:rFonts w:cs="Times New Roman"/>
            <w:sz w:val="28"/>
            <w:szCs w:val="28"/>
          </w:rPr>
          <w:t>ст.51</w:t>
        </w:r>
      </w:hyperlink>
      <w:r w:rsidRPr="00BE4C01" w:rsidR="002E3D99">
        <w:rPr>
          <w:rFonts w:cs="Times New Roman"/>
          <w:sz w:val="28"/>
          <w:szCs w:val="28"/>
        </w:rPr>
        <w:t xml:space="preserve"> Конституции РФ</w:t>
      </w:r>
      <w:r w:rsidRPr="00BE4C01" w:rsidR="00BA7DDD">
        <w:rPr>
          <w:rFonts w:cs="Times New Roman"/>
          <w:sz w:val="28"/>
          <w:szCs w:val="28"/>
        </w:rPr>
        <w:t>.</w:t>
      </w:r>
      <w:r w:rsidRPr="00BE4C01">
        <w:rPr>
          <w:rFonts w:cs="Times New Roman"/>
          <w:sz w:val="28"/>
          <w:szCs w:val="28"/>
        </w:rPr>
        <w:t xml:space="preserve"> </w:t>
      </w:r>
      <w:r w:rsidRPr="00BE4C01" w:rsidR="00BA7DDD">
        <w:rPr>
          <w:rFonts w:cs="Times New Roman"/>
          <w:sz w:val="28"/>
          <w:szCs w:val="28"/>
        </w:rPr>
        <w:t xml:space="preserve">Копию протокола </w:t>
      </w:r>
      <w:r w:rsidRPr="00BE4C01" w:rsidR="00C756A9">
        <w:rPr>
          <w:rFonts w:cs="Times New Roman"/>
          <w:bCs/>
          <w:iCs/>
          <w:sz w:val="28"/>
          <w:szCs w:val="28"/>
        </w:rPr>
        <w:t>Алимсултанов</w:t>
      </w:r>
      <w:r w:rsidR="00D033E4">
        <w:rPr>
          <w:rFonts w:cs="Times New Roman"/>
          <w:bCs/>
          <w:iCs/>
          <w:sz w:val="28"/>
          <w:szCs w:val="28"/>
        </w:rPr>
        <w:t> </w:t>
      </w:r>
      <w:r w:rsidRPr="00BE4C01" w:rsidR="00C756A9">
        <w:rPr>
          <w:rFonts w:cs="Times New Roman"/>
          <w:bCs/>
          <w:iCs/>
          <w:sz w:val="28"/>
          <w:szCs w:val="28"/>
        </w:rPr>
        <w:t>З.С.</w:t>
      </w:r>
      <w:r w:rsidRPr="00BE4C01" w:rsidR="00BA7DDD">
        <w:rPr>
          <w:rFonts w:cs="Times New Roman"/>
          <w:sz w:val="28"/>
          <w:szCs w:val="28"/>
        </w:rPr>
        <w:t xml:space="preserve"> получил, о чем собственноручно поставил свою подпись в соответствующей графе</w:t>
      </w:r>
      <w:r w:rsidRPr="00BE4C01">
        <w:rPr>
          <w:rFonts w:cs="Times New Roman"/>
          <w:sz w:val="28"/>
          <w:szCs w:val="28"/>
        </w:rPr>
        <w:t>;</w:t>
      </w:r>
    </w:p>
    <w:p w:rsidR="00D855E2" w:rsidRPr="00BE4C01" w:rsidP="00D033E4">
      <w:pPr>
        <w:pStyle w:val="a5"/>
        <w:ind w:firstLine="709"/>
        <w:rPr>
          <w:rFonts w:cs="Times New Roman"/>
          <w:sz w:val="28"/>
          <w:szCs w:val="28"/>
        </w:rPr>
      </w:pPr>
      <w:r w:rsidRPr="00BE4C01">
        <w:rPr>
          <w:rFonts w:cs="Times New Roman"/>
          <w:sz w:val="28"/>
          <w:szCs w:val="28"/>
        </w:rPr>
        <w:t xml:space="preserve">- протоколом </w:t>
      </w:r>
      <w:r w:rsidRPr="00BE4C01" w:rsidR="00366AE3">
        <w:rPr>
          <w:rFonts w:cs="Times New Roman"/>
          <w:sz w:val="28"/>
          <w:szCs w:val="28"/>
        </w:rPr>
        <w:t>86 ВХ 0</w:t>
      </w:r>
      <w:r w:rsidRPr="00BE4C01" w:rsidR="0035557B">
        <w:rPr>
          <w:rFonts w:cs="Times New Roman"/>
          <w:sz w:val="28"/>
          <w:szCs w:val="28"/>
        </w:rPr>
        <w:t>12227</w:t>
      </w:r>
      <w:r w:rsidRPr="00BE4C01" w:rsidR="00366AE3">
        <w:rPr>
          <w:rFonts w:cs="Times New Roman"/>
          <w:sz w:val="28"/>
          <w:szCs w:val="28"/>
        </w:rPr>
        <w:t xml:space="preserve"> </w:t>
      </w:r>
      <w:r w:rsidRPr="00BE4C01">
        <w:rPr>
          <w:rFonts w:cs="Times New Roman"/>
          <w:sz w:val="28"/>
          <w:szCs w:val="28"/>
        </w:rPr>
        <w:t xml:space="preserve">об отстранении от управления транспортным средством от </w:t>
      </w:r>
      <w:r w:rsidRPr="00BE4C01" w:rsidR="0035557B">
        <w:rPr>
          <w:rFonts w:cs="Times New Roman"/>
          <w:sz w:val="28"/>
          <w:szCs w:val="28"/>
        </w:rPr>
        <w:t>31.12</w:t>
      </w:r>
      <w:r w:rsidRPr="00BE4C01" w:rsidR="00EC7692">
        <w:rPr>
          <w:rFonts w:cs="Times New Roman"/>
          <w:sz w:val="28"/>
          <w:szCs w:val="28"/>
        </w:rPr>
        <w:t>.</w:t>
      </w:r>
      <w:r w:rsidRPr="00BE4C01">
        <w:rPr>
          <w:rFonts w:cs="Times New Roman"/>
          <w:sz w:val="28"/>
          <w:szCs w:val="28"/>
        </w:rPr>
        <w:t xml:space="preserve">2025, согласно которому </w:t>
      </w:r>
      <w:r w:rsidRPr="00BE4C01" w:rsidR="00C756A9">
        <w:rPr>
          <w:rFonts w:cs="Times New Roman"/>
          <w:bCs/>
          <w:iCs/>
          <w:sz w:val="28"/>
          <w:szCs w:val="28"/>
        </w:rPr>
        <w:t>Алимсултанов</w:t>
      </w:r>
      <w:r w:rsidR="00D033E4">
        <w:rPr>
          <w:rFonts w:cs="Times New Roman"/>
          <w:bCs/>
          <w:iCs/>
          <w:sz w:val="28"/>
          <w:szCs w:val="28"/>
        </w:rPr>
        <w:t> </w:t>
      </w:r>
      <w:r w:rsidRPr="00BE4C01" w:rsidR="00C756A9">
        <w:rPr>
          <w:rFonts w:cs="Times New Roman"/>
          <w:bCs/>
          <w:iCs/>
          <w:sz w:val="28"/>
          <w:szCs w:val="28"/>
        </w:rPr>
        <w:t>З.С.</w:t>
      </w:r>
      <w:r w:rsidRPr="00BE4C01">
        <w:rPr>
          <w:rFonts w:cs="Times New Roman"/>
          <w:sz w:val="28"/>
          <w:szCs w:val="28"/>
        </w:rPr>
        <w:t xml:space="preserve"> отстранен от управления транспортным средством до устранения причины отстранения</w:t>
      </w:r>
      <w:r w:rsidRPr="00BE4C01" w:rsidR="005E5436">
        <w:rPr>
          <w:rFonts w:cs="Times New Roman"/>
          <w:sz w:val="28"/>
          <w:szCs w:val="28"/>
        </w:rPr>
        <w:t>,</w:t>
      </w:r>
      <w:r w:rsidRPr="00BE4C01">
        <w:rPr>
          <w:rFonts w:cs="Times New Roman"/>
          <w:sz w:val="28"/>
          <w:szCs w:val="28"/>
        </w:rPr>
        <w:t xml:space="preserve"> при наличии достаточных оснований полагать, что лицо, которое управляет транспортным средством, находится в состоянии опьянения при наличии следующих признаков: запаха алкоголя изо рта, резкое изменение окраски кожных покровов лица, поведение, не соответствующее обстановке. Копию протокола </w:t>
      </w:r>
      <w:r w:rsidRPr="00BE4C01" w:rsidR="00C756A9">
        <w:rPr>
          <w:rFonts w:cs="Times New Roman"/>
          <w:bCs/>
          <w:iCs/>
          <w:sz w:val="28"/>
          <w:szCs w:val="28"/>
        </w:rPr>
        <w:t>Алимсултанов</w:t>
      </w:r>
      <w:r w:rsidR="00D033E4">
        <w:rPr>
          <w:rFonts w:cs="Times New Roman"/>
          <w:bCs/>
          <w:iCs/>
          <w:sz w:val="28"/>
          <w:szCs w:val="28"/>
        </w:rPr>
        <w:t> </w:t>
      </w:r>
      <w:r w:rsidRPr="00BE4C01" w:rsidR="00C756A9">
        <w:rPr>
          <w:rFonts w:cs="Times New Roman"/>
          <w:bCs/>
          <w:iCs/>
          <w:sz w:val="28"/>
          <w:szCs w:val="28"/>
        </w:rPr>
        <w:t>З.С.</w:t>
      </w:r>
      <w:r w:rsidRPr="00BE4C01">
        <w:rPr>
          <w:rFonts w:cs="Times New Roman"/>
          <w:sz w:val="28"/>
          <w:szCs w:val="28"/>
        </w:rPr>
        <w:t xml:space="preserve"> получил, о чем собственноручно поставил свою подпись в соответствующей графе;</w:t>
      </w:r>
    </w:p>
    <w:p w:rsidR="00A4352F" w:rsidRPr="00BE4C01" w:rsidP="00D033E4">
      <w:pPr>
        <w:pStyle w:val="a5"/>
        <w:ind w:firstLine="709"/>
        <w:rPr>
          <w:rFonts w:cs="Times New Roman"/>
          <w:sz w:val="28"/>
          <w:szCs w:val="28"/>
        </w:rPr>
      </w:pPr>
      <w:r w:rsidRPr="00BE4C01">
        <w:rPr>
          <w:rFonts w:cs="Times New Roman"/>
          <w:sz w:val="28"/>
          <w:szCs w:val="28"/>
        </w:rPr>
        <w:t>- актом 86 ГП 0785</w:t>
      </w:r>
      <w:r w:rsidRPr="00BE4C01" w:rsidR="005E5436">
        <w:rPr>
          <w:rFonts w:cs="Times New Roman"/>
          <w:sz w:val="28"/>
          <w:szCs w:val="28"/>
        </w:rPr>
        <w:t>8</w:t>
      </w:r>
      <w:r w:rsidRPr="00BE4C01" w:rsidR="001E5CE2">
        <w:rPr>
          <w:rFonts w:cs="Times New Roman"/>
          <w:sz w:val="28"/>
          <w:szCs w:val="28"/>
        </w:rPr>
        <w:t>3</w:t>
      </w:r>
      <w:r w:rsidRPr="00BE4C01">
        <w:rPr>
          <w:rFonts w:cs="Times New Roman"/>
          <w:sz w:val="28"/>
          <w:szCs w:val="28"/>
        </w:rPr>
        <w:t xml:space="preserve"> освидетельствования на состояние алкогольного опьянения от </w:t>
      </w:r>
      <w:r w:rsidRPr="00BE4C01" w:rsidR="001E5CE2">
        <w:rPr>
          <w:rFonts w:cs="Times New Roman"/>
          <w:sz w:val="28"/>
          <w:szCs w:val="28"/>
        </w:rPr>
        <w:t>31.12.2025</w:t>
      </w:r>
      <w:r w:rsidRPr="00BE4C01">
        <w:rPr>
          <w:rFonts w:cs="Times New Roman"/>
          <w:sz w:val="28"/>
          <w:szCs w:val="28"/>
        </w:rPr>
        <w:t xml:space="preserve">5, с </w:t>
      </w:r>
      <w:r w:rsidRPr="00BE4C01" w:rsidR="00E31FBD">
        <w:rPr>
          <w:rFonts w:cs="Times New Roman"/>
          <w:sz w:val="28"/>
          <w:szCs w:val="28"/>
        </w:rPr>
        <w:t>чеком, на бумажном</w:t>
      </w:r>
      <w:r w:rsidRPr="00BE4C01">
        <w:rPr>
          <w:rFonts w:cs="Times New Roman"/>
          <w:sz w:val="28"/>
          <w:szCs w:val="28"/>
        </w:rPr>
        <w:t xml:space="preserve"> носителем результата освидетельствования, из которых следует, что у </w:t>
      </w:r>
      <w:r w:rsidRPr="00BE4C01" w:rsidR="001E5CE2">
        <w:rPr>
          <w:rFonts w:cs="Times New Roman"/>
          <w:bCs/>
          <w:iCs/>
          <w:sz w:val="28"/>
          <w:szCs w:val="28"/>
        </w:rPr>
        <w:t>Алимсултанова</w:t>
      </w:r>
      <w:r w:rsidR="00D033E4">
        <w:rPr>
          <w:rFonts w:cs="Times New Roman"/>
          <w:bCs/>
          <w:iCs/>
          <w:sz w:val="28"/>
          <w:szCs w:val="28"/>
        </w:rPr>
        <w:t> </w:t>
      </w:r>
      <w:r w:rsidRPr="00BE4C01" w:rsidR="001E5CE2">
        <w:rPr>
          <w:rFonts w:cs="Times New Roman"/>
          <w:bCs/>
          <w:iCs/>
          <w:sz w:val="28"/>
          <w:szCs w:val="28"/>
        </w:rPr>
        <w:t>З.С.</w:t>
      </w:r>
      <w:r w:rsidRPr="00BE4C01">
        <w:rPr>
          <w:rFonts w:cs="Times New Roman"/>
          <w:sz w:val="28"/>
          <w:szCs w:val="28"/>
        </w:rPr>
        <w:t xml:space="preserve"> установлено состояние алкогольного опьянения, результат - 0,</w:t>
      </w:r>
      <w:r w:rsidRPr="00BE4C01" w:rsidR="00947E94">
        <w:rPr>
          <w:rFonts w:cs="Times New Roman"/>
          <w:sz w:val="28"/>
          <w:szCs w:val="28"/>
        </w:rPr>
        <w:t>219</w:t>
      </w:r>
      <w:r w:rsidRPr="00BE4C01">
        <w:rPr>
          <w:rFonts w:cs="Times New Roman"/>
          <w:sz w:val="28"/>
          <w:szCs w:val="28"/>
        </w:rPr>
        <w:t xml:space="preserve"> мг/л в выдыхаемом воздухе</w:t>
      </w:r>
      <w:r w:rsidRPr="00BE4C01" w:rsidR="003E21C1">
        <w:rPr>
          <w:rFonts w:cs="Times New Roman"/>
          <w:sz w:val="28"/>
          <w:szCs w:val="28"/>
        </w:rPr>
        <w:t>.</w:t>
      </w:r>
      <w:r w:rsidRPr="00BE4C01">
        <w:rPr>
          <w:rFonts w:cs="Times New Roman"/>
          <w:sz w:val="28"/>
          <w:szCs w:val="28"/>
        </w:rPr>
        <w:t xml:space="preserve"> С результатом освидетельствования </w:t>
      </w:r>
      <w:r w:rsidRPr="00BE4C01">
        <w:rPr>
          <w:rFonts w:cs="Times New Roman"/>
          <w:bCs/>
          <w:iCs/>
          <w:sz w:val="28"/>
          <w:szCs w:val="28"/>
        </w:rPr>
        <w:t>Алимсултанов</w:t>
      </w:r>
      <w:r w:rsidR="00D033E4">
        <w:rPr>
          <w:rFonts w:cs="Times New Roman"/>
          <w:bCs/>
          <w:iCs/>
          <w:sz w:val="28"/>
          <w:szCs w:val="28"/>
        </w:rPr>
        <w:t> </w:t>
      </w:r>
      <w:r w:rsidRPr="00BE4C01">
        <w:rPr>
          <w:rFonts w:cs="Times New Roman"/>
          <w:bCs/>
          <w:iCs/>
          <w:sz w:val="28"/>
          <w:szCs w:val="28"/>
        </w:rPr>
        <w:t>З.С.</w:t>
      </w:r>
      <w:r w:rsidRPr="00BE4C01" w:rsidR="003E21C1">
        <w:rPr>
          <w:rFonts w:cs="Times New Roman"/>
          <w:sz w:val="28"/>
          <w:szCs w:val="28"/>
        </w:rPr>
        <w:t xml:space="preserve"> </w:t>
      </w:r>
      <w:r w:rsidRPr="00BE4C01">
        <w:rPr>
          <w:rFonts w:cs="Times New Roman"/>
          <w:sz w:val="28"/>
          <w:szCs w:val="28"/>
        </w:rPr>
        <w:t xml:space="preserve">не согласился, о чем указал в </w:t>
      </w:r>
      <w:r w:rsidRPr="00BE4C01" w:rsidR="00932D93">
        <w:rPr>
          <w:rFonts w:cs="Times New Roman"/>
          <w:sz w:val="28"/>
          <w:szCs w:val="28"/>
        </w:rPr>
        <w:t>соответствующей</w:t>
      </w:r>
      <w:r w:rsidRPr="00BE4C01">
        <w:rPr>
          <w:rFonts w:cs="Times New Roman"/>
          <w:sz w:val="28"/>
          <w:szCs w:val="28"/>
        </w:rPr>
        <w:t xml:space="preserve"> графе</w:t>
      </w:r>
      <w:r w:rsidRPr="00BE4C01" w:rsidR="00E31FBD">
        <w:rPr>
          <w:rFonts w:cs="Times New Roman"/>
          <w:sz w:val="28"/>
          <w:szCs w:val="28"/>
        </w:rPr>
        <w:t xml:space="preserve"> «Не согласен»</w:t>
      </w:r>
      <w:r w:rsidRPr="00BE4C01">
        <w:rPr>
          <w:rFonts w:cs="Times New Roman"/>
          <w:sz w:val="28"/>
          <w:szCs w:val="28"/>
        </w:rPr>
        <w:t>, копию протокола получил, о чем собственноручно поставил свою подпись;</w:t>
      </w:r>
    </w:p>
    <w:p w:rsidR="00891A16" w:rsidRPr="00BE4C01" w:rsidP="00D033E4">
      <w:pPr>
        <w:pStyle w:val="a5"/>
        <w:ind w:firstLine="709"/>
        <w:rPr>
          <w:rFonts w:cs="Times New Roman"/>
          <w:sz w:val="28"/>
          <w:szCs w:val="28"/>
        </w:rPr>
      </w:pPr>
      <w:r w:rsidRPr="00BE4C01">
        <w:rPr>
          <w:rFonts w:cs="Times New Roman"/>
          <w:sz w:val="28"/>
          <w:szCs w:val="28"/>
        </w:rPr>
        <w:t>- копией свидетельства о поверке №С-ВЯ/18-08-2025/459281171 анализатора паров этанола в выдыхаемом воздухе АЛКОТЕКТОР в исп. Юпитер, Юпитер-К, Юпитер-П мод. исп. Юпитер-К, 50041-17, заводской номер 012651;</w:t>
      </w:r>
    </w:p>
    <w:p w:rsidR="008F726F" w:rsidRPr="00BE4C01" w:rsidP="00D033E4">
      <w:pPr>
        <w:pStyle w:val="a5"/>
        <w:ind w:firstLine="709"/>
        <w:rPr>
          <w:rFonts w:cs="Times New Roman"/>
          <w:sz w:val="28"/>
          <w:szCs w:val="28"/>
        </w:rPr>
      </w:pPr>
      <w:r w:rsidRPr="00BE4C01">
        <w:rPr>
          <w:rFonts w:cs="Times New Roman"/>
          <w:sz w:val="28"/>
          <w:szCs w:val="28"/>
        </w:rPr>
        <w:t xml:space="preserve">- протоколом </w:t>
      </w:r>
      <w:r w:rsidRPr="00BE4C01" w:rsidR="005E5436">
        <w:rPr>
          <w:rFonts w:cs="Times New Roman"/>
          <w:sz w:val="28"/>
          <w:szCs w:val="28"/>
        </w:rPr>
        <w:t>86 НП 051</w:t>
      </w:r>
      <w:r w:rsidRPr="00BE4C01" w:rsidR="00E31FBD">
        <w:rPr>
          <w:rFonts w:cs="Times New Roman"/>
          <w:sz w:val="28"/>
          <w:szCs w:val="28"/>
        </w:rPr>
        <w:t>029</w:t>
      </w:r>
      <w:r w:rsidRPr="00BE4C01" w:rsidR="00366AE3">
        <w:rPr>
          <w:rFonts w:cs="Times New Roman"/>
          <w:sz w:val="28"/>
          <w:szCs w:val="28"/>
        </w:rPr>
        <w:t xml:space="preserve"> </w:t>
      </w:r>
      <w:r w:rsidRPr="00BE4C01">
        <w:rPr>
          <w:rFonts w:cs="Times New Roman"/>
          <w:sz w:val="28"/>
          <w:szCs w:val="28"/>
        </w:rPr>
        <w:t xml:space="preserve">о направлении на медицинское освидетельствование на состояние опьянения от </w:t>
      </w:r>
      <w:r w:rsidRPr="00BE4C01" w:rsidR="001E5CE2">
        <w:rPr>
          <w:rFonts w:cs="Times New Roman"/>
          <w:sz w:val="28"/>
          <w:szCs w:val="28"/>
        </w:rPr>
        <w:t>31.12.2025</w:t>
      </w:r>
      <w:r w:rsidRPr="00BE4C01">
        <w:rPr>
          <w:rFonts w:cs="Times New Roman"/>
          <w:sz w:val="28"/>
          <w:szCs w:val="28"/>
        </w:rPr>
        <w:t xml:space="preserve">5, согласно которому </w:t>
      </w:r>
      <w:r w:rsidRPr="00BE4C01" w:rsidR="00C756A9">
        <w:rPr>
          <w:rFonts w:cs="Times New Roman"/>
          <w:bCs/>
          <w:iCs/>
          <w:sz w:val="28"/>
          <w:szCs w:val="28"/>
        </w:rPr>
        <w:t>Алимсултанов</w:t>
      </w:r>
      <w:r w:rsidR="00D033E4">
        <w:rPr>
          <w:rFonts w:cs="Times New Roman"/>
          <w:bCs/>
          <w:iCs/>
          <w:sz w:val="28"/>
          <w:szCs w:val="28"/>
        </w:rPr>
        <w:t> </w:t>
      </w:r>
      <w:r w:rsidRPr="00BE4C01" w:rsidR="00C756A9">
        <w:rPr>
          <w:rFonts w:cs="Times New Roman"/>
          <w:bCs/>
          <w:iCs/>
          <w:sz w:val="28"/>
          <w:szCs w:val="28"/>
        </w:rPr>
        <w:t>З.С.</w:t>
      </w:r>
      <w:r w:rsidRPr="00BE4C01" w:rsidR="00402313">
        <w:rPr>
          <w:rFonts w:cs="Times New Roman"/>
          <w:sz w:val="28"/>
          <w:szCs w:val="28"/>
        </w:rPr>
        <w:t xml:space="preserve"> </w:t>
      </w:r>
      <w:r w:rsidRPr="00BE4C01">
        <w:rPr>
          <w:rFonts w:cs="Times New Roman"/>
          <w:sz w:val="28"/>
          <w:szCs w:val="28"/>
        </w:rPr>
        <w:t>пройти медицинское освидетельствования на состояние опьянения</w:t>
      </w:r>
      <w:r w:rsidRPr="00BE4C01" w:rsidR="00402313">
        <w:rPr>
          <w:rFonts w:cs="Times New Roman"/>
          <w:sz w:val="28"/>
          <w:szCs w:val="28"/>
        </w:rPr>
        <w:t xml:space="preserve"> </w:t>
      </w:r>
      <w:r w:rsidRPr="00BE4C01">
        <w:rPr>
          <w:rFonts w:cs="Times New Roman"/>
          <w:sz w:val="28"/>
          <w:szCs w:val="28"/>
        </w:rPr>
        <w:t>согласился,</w:t>
      </w:r>
      <w:r w:rsidRPr="00BE4C01" w:rsidR="00402313">
        <w:rPr>
          <w:rFonts w:cs="Times New Roman"/>
          <w:sz w:val="28"/>
          <w:szCs w:val="28"/>
        </w:rPr>
        <w:t xml:space="preserve"> </w:t>
      </w:r>
      <w:r w:rsidRPr="00BE4C01">
        <w:rPr>
          <w:rFonts w:cs="Times New Roman"/>
          <w:sz w:val="28"/>
          <w:szCs w:val="28"/>
        </w:rPr>
        <w:t>о чем указал в соответствующей графе «Согласен», копию протокола получил, о чем собственноручно поставил свою подпись;</w:t>
      </w:r>
    </w:p>
    <w:p w:rsidR="00891A16" w:rsidRPr="00BE4C01" w:rsidP="00D033E4">
      <w:pPr>
        <w:pStyle w:val="a5"/>
        <w:ind w:firstLine="709"/>
        <w:rPr>
          <w:rFonts w:cs="Times New Roman"/>
          <w:bCs/>
          <w:iCs/>
          <w:sz w:val="28"/>
          <w:szCs w:val="28"/>
        </w:rPr>
      </w:pPr>
      <w:r w:rsidRPr="00BE4C01">
        <w:rPr>
          <w:rFonts w:cs="Times New Roman"/>
          <w:sz w:val="28"/>
          <w:szCs w:val="28"/>
        </w:rPr>
        <w:t>- актом медицинского освидетельствования на состояние опьянения (алкогольного, наркотического или иного токсического) №1</w:t>
      </w:r>
      <w:r w:rsidRPr="00BE4C01" w:rsidR="002A2E44">
        <w:rPr>
          <w:rFonts w:cs="Times New Roman"/>
          <w:sz w:val="28"/>
          <w:szCs w:val="28"/>
        </w:rPr>
        <w:t>555</w:t>
      </w:r>
      <w:r w:rsidRPr="00BE4C01">
        <w:rPr>
          <w:rFonts w:cs="Times New Roman"/>
          <w:sz w:val="28"/>
          <w:szCs w:val="28"/>
        </w:rPr>
        <w:t xml:space="preserve"> от </w:t>
      </w:r>
      <w:r w:rsidRPr="00BE4C01" w:rsidR="00763B3E">
        <w:rPr>
          <w:rFonts w:cs="Times New Roman"/>
          <w:sz w:val="28"/>
          <w:szCs w:val="28"/>
        </w:rPr>
        <w:t>31.12.2025</w:t>
      </w:r>
      <w:r w:rsidRPr="00BE4C01">
        <w:rPr>
          <w:rFonts w:cs="Times New Roman"/>
          <w:sz w:val="28"/>
          <w:szCs w:val="28"/>
        </w:rPr>
        <w:t xml:space="preserve"> </w:t>
      </w:r>
      <w:r w:rsidRPr="00BE4C01" w:rsidR="00452186">
        <w:rPr>
          <w:rFonts w:cs="Times New Roman"/>
          <w:sz w:val="28"/>
          <w:szCs w:val="28"/>
        </w:rPr>
        <w:t xml:space="preserve">заполненного частично и </w:t>
      </w:r>
      <w:r w:rsidRPr="00BE4C01">
        <w:rPr>
          <w:rFonts w:cs="Times New Roman"/>
          <w:sz w:val="28"/>
          <w:szCs w:val="28"/>
        </w:rPr>
        <w:t xml:space="preserve">в </w:t>
      </w:r>
      <w:r w:rsidRPr="00BE4C01" w:rsidR="002E3D99">
        <w:rPr>
          <w:rFonts w:cs="Times New Roman"/>
          <w:sz w:val="28"/>
          <w:szCs w:val="28"/>
        </w:rPr>
        <w:t>котором</w:t>
      </w:r>
      <w:r w:rsidRPr="00BE4C01">
        <w:rPr>
          <w:rFonts w:cs="Times New Roman"/>
          <w:sz w:val="28"/>
          <w:szCs w:val="28"/>
        </w:rPr>
        <w:t xml:space="preserve"> зафиксирован </w:t>
      </w:r>
      <w:r w:rsidRPr="00BE4C01" w:rsidR="00683E74">
        <w:rPr>
          <w:rFonts w:cs="Times New Roman"/>
          <w:sz w:val="28"/>
          <w:szCs w:val="28"/>
        </w:rPr>
        <w:t xml:space="preserve">врачом </w:t>
      </w:r>
      <w:r w:rsidRPr="00BE4C01" w:rsidR="002A2E44">
        <w:rPr>
          <w:rFonts w:cs="Times New Roman"/>
          <w:sz w:val="28"/>
          <w:szCs w:val="28"/>
        </w:rPr>
        <w:t>Немцевой</w:t>
      </w:r>
      <w:r w:rsidR="00D033E4">
        <w:rPr>
          <w:rFonts w:cs="Times New Roman"/>
          <w:sz w:val="28"/>
          <w:szCs w:val="28"/>
        </w:rPr>
        <w:t> </w:t>
      </w:r>
      <w:r w:rsidRPr="00BE4C01" w:rsidR="002A2E44">
        <w:rPr>
          <w:rFonts w:cs="Times New Roman"/>
          <w:sz w:val="28"/>
          <w:szCs w:val="28"/>
        </w:rPr>
        <w:t>А.Г.</w:t>
      </w:r>
      <w:r w:rsidRPr="00BE4C01" w:rsidR="00683E74">
        <w:rPr>
          <w:rFonts w:cs="Times New Roman"/>
          <w:sz w:val="28"/>
          <w:szCs w:val="28"/>
        </w:rPr>
        <w:t xml:space="preserve"> </w:t>
      </w:r>
      <w:r w:rsidRPr="00BE4C01">
        <w:rPr>
          <w:rFonts w:cs="Times New Roman"/>
          <w:sz w:val="28"/>
          <w:szCs w:val="28"/>
        </w:rPr>
        <w:t xml:space="preserve">отказ </w:t>
      </w:r>
      <w:r w:rsidRPr="00BE4C01" w:rsidR="001E5CE2">
        <w:rPr>
          <w:rFonts w:cs="Times New Roman"/>
          <w:bCs/>
          <w:iCs/>
          <w:sz w:val="28"/>
          <w:szCs w:val="28"/>
        </w:rPr>
        <w:t>Алимсултанова</w:t>
      </w:r>
      <w:r w:rsidR="00D033E4">
        <w:rPr>
          <w:rFonts w:cs="Times New Roman"/>
          <w:bCs/>
          <w:iCs/>
          <w:sz w:val="28"/>
          <w:szCs w:val="28"/>
        </w:rPr>
        <w:t> </w:t>
      </w:r>
      <w:r w:rsidRPr="00BE4C01" w:rsidR="001E5CE2">
        <w:rPr>
          <w:rFonts w:cs="Times New Roman"/>
          <w:bCs/>
          <w:iCs/>
          <w:sz w:val="28"/>
          <w:szCs w:val="28"/>
        </w:rPr>
        <w:t>З.С.</w:t>
      </w:r>
      <w:r w:rsidRPr="00BE4C01" w:rsidR="00735750">
        <w:rPr>
          <w:rFonts w:cs="Times New Roman"/>
          <w:bCs/>
          <w:iCs/>
          <w:sz w:val="28"/>
          <w:szCs w:val="28"/>
        </w:rPr>
        <w:t xml:space="preserve"> </w:t>
      </w:r>
      <w:r w:rsidRPr="00BE4C01">
        <w:rPr>
          <w:rFonts w:cs="Times New Roman"/>
          <w:bCs/>
          <w:iCs/>
          <w:sz w:val="28"/>
          <w:szCs w:val="28"/>
        </w:rPr>
        <w:t>от прохождения медицинского освидетельствования;</w:t>
      </w:r>
    </w:p>
    <w:p w:rsidR="00683E74" w:rsidRPr="00BE4C01" w:rsidP="00D033E4">
      <w:pPr>
        <w:pStyle w:val="a5"/>
        <w:ind w:firstLine="709"/>
        <w:rPr>
          <w:rFonts w:cs="Times New Roman"/>
          <w:bCs/>
          <w:iCs/>
          <w:sz w:val="28"/>
          <w:szCs w:val="28"/>
        </w:rPr>
      </w:pPr>
      <w:r w:rsidRPr="00BE4C01">
        <w:rPr>
          <w:rFonts w:cs="Times New Roman"/>
          <w:bCs/>
          <w:iCs/>
          <w:sz w:val="28"/>
          <w:szCs w:val="28"/>
        </w:rPr>
        <w:t>-</w:t>
      </w:r>
      <w:r w:rsidRPr="00BE4C01" w:rsidR="00EC7692">
        <w:rPr>
          <w:rFonts w:cs="Times New Roman"/>
          <w:bCs/>
          <w:iCs/>
          <w:sz w:val="28"/>
          <w:szCs w:val="28"/>
        </w:rPr>
        <w:t xml:space="preserve"> </w:t>
      </w:r>
      <w:r w:rsidRPr="00BE4C01">
        <w:rPr>
          <w:rFonts w:cs="Times New Roman"/>
          <w:bCs/>
          <w:iCs/>
          <w:sz w:val="28"/>
          <w:szCs w:val="28"/>
        </w:rPr>
        <w:t xml:space="preserve">разъяснением </w:t>
      </w:r>
      <w:r w:rsidRPr="00BE4C01" w:rsidR="00C16A3A">
        <w:rPr>
          <w:rFonts w:cs="Times New Roman"/>
          <w:bCs/>
          <w:iCs/>
          <w:sz w:val="28"/>
          <w:szCs w:val="28"/>
        </w:rPr>
        <w:t>Алимсултанову</w:t>
      </w:r>
      <w:r w:rsidR="00D033E4">
        <w:rPr>
          <w:rFonts w:cs="Times New Roman"/>
          <w:bCs/>
          <w:iCs/>
          <w:sz w:val="28"/>
          <w:szCs w:val="28"/>
        </w:rPr>
        <w:t> </w:t>
      </w:r>
      <w:r w:rsidRPr="00BE4C01" w:rsidR="00C16A3A">
        <w:rPr>
          <w:rFonts w:cs="Times New Roman"/>
          <w:bCs/>
          <w:iCs/>
          <w:sz w:val="28"/>
          <w:szCs w:val="28"/>
        </w:rPr>
        <w:t>З.С.</w:t>
      </w:r>
      <w:r w:rsidRPr="00BE4C01" w:rsidR="00FD5AF1">
        <w:rPr>
          <w:rFonts w:cs="Times New Roman"/>
          <w:bCs/>
          <w:iCs/>
          <w:sz w:val="28"/>
          <w:szCs w:val="28"/>
        </w:rPr>
        <w:t xml:space="preserve"> статей 12.8, 12.26, 25.1 </w:t>
      </w:r>
      <w:r w:rsidR="00D033E4">
        <w:rPr>
          <w:rFonts w:cs="Times New Roman"/>
          <w:bCs/>
          <w:iCs/>
          <w:sz w:val="28"/>
          <w:szCs w:val="28"/>
        </w:rPr>
        <w:t>КоАП РФ и ст.51 Конституции РФ;</w:t>
      </w:r>
    </w:p>
    <w:p w:rsidR="00FD5AF1" w:rsidRPr="00BE4C01" w:rsidP="00D033E4">
      <w:pPr>
        <w:pStyle w:val="a5"/>
        <w:ind w:firstLine="709"/>
        <w:rPr>
          <w:rFonts w:cs="Times New Roman"/>
          <w:bCs/>
          <w:iCs/>
          <w:sz w:val="28"/>
          <w:szCs w:val="28"/>
        </w:rPr>
      </w:pPr>
      <w:r w:rsidRPr="00BE4C01">
        <w:rPr>
          <w:rFonts w:cs="Times New Roman"/>
          <w:sz w:val="28"/>
          <w:szCs w:val="28"/>
        </w:rPr>
        <w:t>- справкой</w:t>
      </w:r>
      <w:r w:rsidRPr="00BE4C01">
        <w:rPr>
          <w:rFonts w:cs="Times New Roman"/>
          <w:bCs/>
          <w:iCs/>
          <w:sz w:val="28"/>
          <w:szCs w:val="28"/>
        </w:rPr>
        <w:t xml:space="preserve"> </w:t>
      </w:r>
      <w:r w:rsidRPr="00BE4C01" w:rsidR="00452186">
        <w:rPr>
          <w:rFonts w:cs="Times New Roman"/>
          <w:bCs/>
          <w:iCs/>
          <w:sz w:val="28"/>
          <w:szCs w:val="28"/>
        </w:rPr>
        <w:t xml:space="preserve">старшего </w:t>
      </w:r>
      <w:r w:rsidRPr="00BE4C01">
        <w:rPr>
          <w:rFonts w:cs="Times New Roman"/>
          <w:bCs/>
          <w:iCs/>
          <w:sz w:val="28"/>
          <w:szCs w:val="28"/>
        </w:rPr>
        <w:t>инспектора ОИАЗ ОГИБДД</w:t>
      </w:r>
      <w:r w:rsidRPr="00BE4C01">
        <w:rPr>
          <w:rFonts w:cs="Times New Roman"/>
          <w:sz w:val="28"/>
          <w:szCs w:val="28"/>
        </w:rPr>
        <w:t xml:space="preserve"> ОМВД России по г. Когалыму №</w:t>
      </w:r>
      <w:r w:rsidRPr="00BE4C01" w:rsidR="00452186">
        <w:rPr>
          <w:rFonts w:cs="Times New Roman"/>
          <w:sz w:val="28"/>
          <w:szCs w:val="28"/>
        </w:rPr>
        <w:t>3</w:t>
      </w:r>
      <w:r w:rsidRPr="00BE4C01">
        <w:rPr>
          <w:rFonts w:cs="Times New Roman"/>
          <w:sz w:val="28"/>
          <w:szCs w:val="28"/>
        </w:rPr>
        <w:t xml:space="preserve"> от </w:t>
      </w:r>
      <w:r w:rsidRPr="00BE4C01" w:rsidR="00452186">
        <w:rPr>
          <w:rFonts w:cs="Times New Roman"/>
          <w:sz w:val="28"/>
          <w:szCs w:val="28"/>
        </w:rPr>
        <w:t>12</w:t>
      </w:r>
      <w:r w:rsidRPr="00BE4C01" w:rsidR="00EC7692">
        <w:rPr>
          <w:rFonts w:cs="Times New Roman"/>
          <w:sz w:val="28"/>
          <w:szCs w:val="28"/>
        </w:rPr>
        <w:t>.</w:t>
      </w:r>
      <w:r w:rsidRPr="00BE4C01" w:rsidR="00452186">
        <w:rPr>
          <w:rFonts w:cs="Times New Roman"/>
          <w:sz w:val="28"/>
          <w:szCs w:val="28"/>
        </w:rPr>
        <w:t>01</w:t>
      </w:r>
      <w:r w:rsidRPr="00BE4C01" w:rsidR="00EC7692">
        <w:rPr>
          <w:rFonts w:cs="Times New Roman"/>
          <w:sz w:val="28"/>
          <w:szCs w:val="28"/>
        </w:rPr>
        <w:t>.</w:t>
      </w:r>
      <w:r w:rsidRPr="00BE4C01">
        <w:rPr>
          <w:rFonts w:cs="Times New Roman"/>
          <w:sz w:val="28"/>
          <w:szCs w:val="28"/>
        </w:rPr>
        <w:t>202</w:t>
      </w:r>
      <w:r w:rsidRPr="00BE4C01" w:rsidR="00452186">
        <w:rPr>
          <w:rFonts w:cs="Times New Roman"/>
          <w:sz w:val="28"/>
          <w:szCs w:val="28"/>
        </w:rPr>
        <w:t>6</w:t>
      </w:r>
      <w:r w:rsidRPr="00BE4C01">
        <w:rPr>
          <w:rFonts w:cs="Times New Roman"/>
          <w:sz w:val="28"/>
          <w:szCs w:val="28"/>
        </w:rPr>
        <w:t xml:space="preserve">, из которой следует, что по данным базы «ФИС ГИБДД-М» </w:t>
      </w:r>
      <w:r w:rsidRPr="00BE4C01" w:rsidR="00C756A9">
        <w:rPr>
          <w:rFonts w:cs="Times New Roman"/>
          <w:bCs/>
          <w:iCs/>
          <w:sz w:val="28"/>
          <w:szCs w:val="28"/>
        </w:rPr>
        <w:t>Алимсултанов</w:t>
      </w:r>
      <w:r w:rsidR="00D033E4">
        <w:rPr>
          <w:rFonts w:cs="Times New Roman"/>
          <w:bCs/>
          <w:iCs/>
          <w:sz w:val="28"/>
          <w:szCs w:val="28"/>
        </w:rPr>
        <w:t> </w:t>
      </w:r>
      <w:r w:rsidRPr="00BE4C01" w:rsidR="00C756A9">
        <w:rPr>
          <w:rFonts w:cs="Times New Roman"/>
          <w:bCs/>
          <w:iCs/>
          <w:sz w:val="28"/>
          <w:szCs w:val="28"/>
        </w:rPr>
        <w:t>З.С.</w:t>
      </w:r>
      <w:r w:rsidRPr="00BE4C01" w:rsidR="003A3455">
        <w:rPr>
          <w:rFonts w:cs="Times New Roman"/>
          <w:sz w:val="28"/>
          <w:szCs w:val="28"/>
        </w:rPr>
        <w:t xml:space="preserve"> в списках лишенных прав управления не значится, к административной ответственности привлекался. По состоянию на </w:t>
      </w:r>
      <w:r w:rsidRPr="00BE4C01" w:rsidR="00763B3E">
        <w:rPr>
          <w:rFonts w:cs="Times New Roman"/>
          <w:sz w:val="28"/>
          <w:szCs w:val="28"/>
        </w:rPr>
        <w:t>31.12.2025</w:t>
      </w:r>
      <w:r w:rsidRPr="00BE4C01" w:rsidR="003A3455">
        <w:rPr>
          <w:rFonts w:cs="Times New Roman"/>
          <w:sz w:val="28"/>
          <w:szCs w:val="28"/>
        </w:rPr>
        <w:t xml:space="preserve"> </w:t>
      </w:r>
      <w:r w:rsidRPr="00BE4C01" w:rsidR="00001CE6">
        <w:rPr>
          <w:rFonts w:cs="Times New Roman"/>
          <w:sz w:val="28"/>
          <w:szCs w:val="28"/>
        </w:rPr>
        <w:t>не является лицом, п</w:t>
      </w:r>
      <w:r w:rsidRPr="00BE4C01">
        <w:rPr>
          <w:rFonts w:cs="Times New Roman"/>
          <w:sz w:val="28"/>
          <w:szCs w:val="28"/>
        </w:rPr>
        <w:t>одвергнутым административному наказанию за управление транспортным средством в состоянии опьянения или за невыполнение законного требования о прохождении медицинского освидетельствования на состояние опьянения либо имеющим судимость за совершение преступления, предусмотренные ст.264.1 УК РФ</w:t>
      </w:r>
      <w:r w:rsidRPr="00BE4C01">
        <w:rPr>
          <w:rFonts w:cs="Times New Roman"/>
          <w:bCs/>
          <w:iCs/>
          <w:sz w:val="28"/>
          <w:szCs w:val="28"/>
        </w:rPr>
        <w:t>, сведения об отказе в возбуждении соответствующего уголовного дела отсутствуют;</w:t>
      </w:r>
    </w:p>
    <w:p w:rsidR="00283291" w:rsidRPr="00BE4C01" w:rsidP="00D033E4">
      <w:pPr>
        <w:pStyle w:val="a5"/>
        <w:ind w:firstLine="709"/>
        <w:rPr>
          <w:rFonts w:cs="Times New Roman"/>
          <w:bCs/>
          <w:iCs/>
          <w:sz w:val="28"/>
          <w:szCs w:val="28"/>
        </w:rPr>
      </w:pPr>
      <w:r w:rsidRPr="00BE4C01">
        <w:rPr>
          <w:rFonts w:cs="Times New Roman"/>
          <w:sz w:val="28"/>
          <w:szCs w:val="28"/>
        </w:rPr>
        <w:t>-</w:t>
      </w:r>
      <w:r w:rsidR="00D033E4">
        <w:rPr>
          <w:rFonts w:cs="Times New Roman"/>
          <w:sz w:val="28"/>
          <w:szCs w:val="28"/>
        </w:rPr>
        <w:t xml:space="preserve"> </w:t>
      </w:r>
      <w:r w:rsidRPr="00BE4C01">
        <w:rPr>
          <w:rFonts w:cs="Times New Roman"/>
          <w:sz w:val="28"/>
          <w:szCs w:val="28"/>
        </w:rPr>
        <w:t xml:space="preserve">письменным объяснением </w:t>
      </w:r>
      <w:r w:rsidRPr="00BE4C01">
        <w:rPr>
          <w:rFonts w:cs="Times New Roman"/>
          <w:bCs/>
          <w:iCs/>
          <w:sz w:val="28"/>
          <w:szCs w:val="28"/>
        </w:rPr>
        <w:t>Алимсултанова</w:t>
      </w:r>
      <w:r w:rsidR="00D033E4">
        <w:rPr>
          <w:rFonts w:cs="Times New Roman"/>
          <w:bCs/>
          <w:iCs/>
          <w:sz w:val="28"/>
          <w:szCs w:val="28"/>
        </w:rPr>
        <w:t> </w:t>
      </w:r>
      <w:r w:rsidRPr="00BE4C01">
        <w:rPr>
          <w:rFonts w:cs="Times New Roman"/>
          <w:bCs/>
          <w:iCs/>
          <w:sz w:val="28"/>
          <w:szCs w:val="28"/>
        </w:rPr>
        <w:t xml:space="preserve">З.С. от 31.12.2025, согласно которому </w:t>
      </w:r>
      <w:r w:rsidRPr="00BE4C01" w:rsidR="00A675BF">
        <w:rPr>
          <w:rFonts w:cs="Times New Roman"/>
          <w:bCs/>
          <w:iCs/>
          <w:sz w:val="28"/>
          <w:szCs w:val="28"/>
        </w:rPr>
        <w:t xml:space="preserve">он ехал со стороны </w:t>
      </w:r>
      <w:r w:rsidRPr="00BE4C01" w:rsidR="00484229">
        <w:rPr>
          <w:rFonts w:cs="Times New Roman"/>
          <w:bCs/>
          <w:iCs/>
          <w:sz w:val="28"/>
          <w:szCs w:val="28"/>
        </w:rPr>
        <w:t>Ленинградской</w:t>
      </w:r>
      <w:r w:rsidRPr="00BE4C01" w:rsidR="00A675BF">
        <w:rPr>
          <w:rFonts w:cs="Times New Roman"/>
          <w:bCs/>
          <w:iCs/>
          <w:sz w:val="28"/>
          <w:szCs w:val="28"/>
        </w:rPr>
        <w:t xml:space="preserve"> </w:t>
      </w:r>
      <w:r w:rsidRPr="00BE4C01" w:rsidR="00484229">
        <w:rPr>
          <w:rFonts w:cs="Times New Roman"/>
          <w:bCs/>
          <w:iCs/>
          <w:sz w:val="28"/>
          <w:szCs w:val="28"/>
        </w:rPr>
        <w:t>на автомашине ВАЗ2114 около 14:2</w:t>
      </w:r>
      <w:r w:rsidRPr="00BE4C01" w:rsidR="0018229F">
        <w:rPr>
          <w:rFonts w:cs="Times New Roman"/>
          <w:bCs/>
          <w:iCs/>
          <w:sz w:val="28"/>
          <w:szCs w:val="28"/>
        </w:rPr>
        <w:t>0</w:t>
      </w:r>
      <w:r w:rsidRPr="00BE4C01" w:rsidR="00484229">
        <w:rPr>
          <w:rFonts w:cs="Times New Roman"/>
          <w:bCs/>
          <w:iCs/>
          <w:sz w:val="28"/>
          <w:szCs w:val="28"/>
        </w:rPr>
        <w:t xml:space="preserve"> час</w:t>
      </w:r>
      <w:r w:rsidRPr="00BE4C01" w:rsidR="0018229F">
        <w:rPr>
          <w:rFonts w:cs="Times New Roman"/>
          <w:bCs/>
          <w:iCs/>
          <w:sz w:val="28"/>
          <w:szCs w:val="28"/>
        </w:rPr>
        <w:t>ов</w:t>
      </w:r>
      <w:r w:rsidRPr="00BE4C01" w:rsidR="00484229">
        <w:rPr>
          <w:rFonts w:cs="Times New Roman"/>
          <w:bCs/>
          <w:iCs/>
          <w:sz w:val="28"/>
          <w:szCs w:val="28"/>
        </w:rPr>
        <w:t xml:space="preserve"> 31.12.2025</w:t>
      </w:r>
      <w:r w:rsidRPr="00BE4C01" w:rsidR="006D2E3A">
        <w:rPr>
          <w:rFonts w:cs="Times New Roman"/>
          <w:bCs/>
          <w:iCs/>
          <w:sz w:val="28"/>
          <w:szCs w:val="28"/>
        </w:rPr>
        <w:t>, за магазином «Перекресток» по ул.</w:t>
      </w:r>
      <w:r w:rsidR="00D033E4">
        <w:rPr>
          <w:rFonts w:cs="Times New Roman"/>
          <w:bCs/>
          <w:iCs/>
          <w:sz w:val="28"/>
          <w:szCs w:val="28"/>
        </w:rPr>
        <w:t> </w:t>
      </w:r>
      <w:r w:rsidRPr="00BE4C01" w:rsidR="006D2E3A">
        <w:rPr>
          <w:rFonts w:cs="Times New Roman"/>
          <w:bCs/>
          <w:iCs/>
          <w:sz w:val="28"/>
          <w:szCs w:val="28"/>
        </w:rPr>
        <w:t>Ленинградская д.29 решил повернуть к магазину</w:t>
      </w:r>
      <w:r w:rsidRPr="00BE4C01" w:rsidR="008E6230">
        <w:rPr>
          <w:rFonts w:cs="Times New Roman"/>
          <w:bCs/>
          <w:iCs/>
          <w:sz w:val="28"/>
          <w:szCs w:val="28"/>
        </w:rPr>
        <w:t>, движущаяся</w:t>
      </w:r>
      <w:r w:rsidRPr="00BE4C01" w:rsidR="006D2E3A">
        <w:rPr>
          <w:rFonts w:cs="Times New Roman"/>
          <w:bCs/>
          <w:iCs/>
          <w:sz w:val="28"/>
          <w:szCs w:val="28"/>
        </w:rPr>
        <w:t xml:space="preserve"> по правой стороне </w:t>
      </w:r>
      <w:r w:rsidRPr="00BE4C01" w:rsidR="006773F1">
        <w:rPr>
          <w:rFonts w:cs="Times New Roman"/>
          <w:bCs/>
          <w:iCs/>
          <w:sz w:val="28"/>
          <w:szCs w:val="28"/>
        </w:rPr>
        <w:t>автомашина остановилась,</w:t>
      </w:r>
      <w:r w:rsidRPr="00BE4C01" w:rsidR="00524ACE">
        <w:rPr>
          <w:rFonts w:cs="Times New Roman"/>
          <w:bCs/>
          <w:iCs/>
          <w:sz w:val="28"/>
          <w:szCs w:val="28"/>
        </w:rPr>
        <w:t xml:space="preserve"> чтобы его пропустить завернуть</w:t>
      </w:r>
      <w:r w:rsidRPr="00BE4C01" w:rsidR="006773F1">
        <w:rPr>
          <w:rFonts w:cs="Times New Roman"/>
          <w:bCs/>
          <w:iCs/>
          <w:sz w:val="28"/>
          <w:szCs w:val="28"/>
        </w:rPr>
        <w:t xml:space="preserve">, он начал заворачивать </w:t>
      </w:r>
      <w:r w:rsidRPr="00BE4C01" w:rsidR="00524ACE">
        <w:rPr>
          <w:rFonts w:cs="Times New Roman"/>
          <w:bCs/>
          <w:iCs/>
          <w:sz w:val="28"/>
          <w:szCs w:val="28"/>
        </w:rPr>
        <w:t>налево</w:t>
      </w:r>
      <w:r w:rsidRPr="00BE4C01" w:rsidR="00CF6190">
        <w:rPr>
          <w:rFonts w:cs="Times New Roman"/>
          <w:bCs/>
          <w:iCs/>
          <w:sz w:val="28"/>
          <w:szCs w:val="28"/>
        </w:rPr>
        <w:t xml:space="preserve">, </w:t>
      </w:r>
      <w:r w:rsidRPr="00BE4C01" w:rsidR="00FF2E6D">
        <w:rPr>
          <w:rFonts w:cs="Times New Roman"/>
          <w:bCs/>
          <w:iCs/>
          <w:sz w:val="28"/>
          <w:szCs w:val="28"/>
        </w:rPr>
        <w:t>в это время автомашина, двигавшаяся за автомашиной</w:t>
      </w:r>
      <w:r w:rsidRPr="00BE4C01" w:rsidR="008C4636">
        <w:rPr>
          <w:rFonts w:cs="Times New Roman"/>
          <w:bCs/>
          <w:iCs/>
          <w:sz w:val="28"/>
          <w:szCs w:val="28"/>
        </w:rPr>
        <w:t>,</w:t>
      </w:r>
      <w:r w:rsidRPr="00BE4C01" w:rsidR="00FF2E6D">
        <w:rPr>
          <w:rFonts w:cs="Times New Roman"/>
          <w:bCs/>
          <w:iCs/>
          <w:sz w:val="28"/>
          <w:szCs w:val="28"/>
        </w:rPr>
        <w:t xml:space="preserve"> которая его пропускала совершила обгон и ударила его автомашину</w:t>
      </w:r>
      <w:r w:rsidRPr="00BE4C01" w:rsidR="008C4636">
        <w:rPr>
          <w:rFonts w:cs="Times New Roman"/>
          <w:bCs/>
          <w:iCs/>
          <w:sz w:val="28"/>
          <w:szCs w:val="28"/>
        </w:rPr>
        <w:t>. 30.12.2025 он выпивал спиртное в кафе «Пятница»</w:t>
      </w:r>
      <w:r w:rsidRPr="00BE4C01" w:rsidR="0028697D">
        <w:rPr>
          <w:rFonts w:cs="Times New Roman"/>
          <w:bCs/>
          <w:iCs/>
          <w:sz w:val="28"/>
          <w:szCs w:val="28"/>
        </w:rPr>
        <w:t xml:space="preserve"> оставил машину на стоянке, 31.01.2025 решил отогнать </w:t>
      </w:r>
      <w:r w:rsidRPr="00BE4C01">
        <w:rPr>
          <w:rFonts w:cs="Times New Roman"/>
          <w:bCs/>
          <w:iCs/>
          <w:sz w:val="28"/>
          <w:szCs w:val="28"/>
        </w:rPr>
        <w:t>машину домой и попал в ДТП;</w:t>
      </w:r>
    </w:p>
    <w:p w:rsidR="00664E67" w:rsidRPr="00BE4C01" w:rsidP="00D033E4">
      <w:pPr>
        <w:pStyle w:val="a5"/>
        <w:ind w:firstLine="709"/>
        <w:rPr>
          <w:rFonts w:cs="Times New Roman"/>
          <w:bCs/>
          <w:iCs/>
          <w:sz w:val="28"/>
          <w:szCs w:val="28"/>
        </w:rPr>
      </w:pPr>
      <w:r w:rsidRPr="00BE4C01">
        <w:rPr>
          <w:rFonts w:cs="Times New Roman"/>
          <w:sz w:val="28"/>
          <w:szCs w:val="28"/>
        </w:rPr>
        <w:t xml:space="preserve">- рапортом сотрудника полиции </w:t>
      </w:r>
      <w:r w:rsidRPr="00BE4C01" w:rsidR="00171B2E">
        <w:rPr>
          <w:rFonts w:cs="Times New Roman"/>
          <w:sz w:val="28"/>
          <w:szCs w:val="28"/>
        </w:rPr>
        <w:t>–</w:t>
      </w:r>
      <w:r w:rsidRPr="00BE4C01">
        <w:rPr>
          <w:rFonts w:cs="Times New Roman"/>
          <w:sz w:val="28"/>
          <w:szCs w:val="28"/>
        </w:rPr>
        <w:t xml:space="preserve"> ИДПС</w:t>
      </w:r>
      <w:r w:rsidRPr="00BE4C01" w:rsidR="00171B2E">
        <w:rPr>
          <w:rFonts w:cs="Times New Roman"/>
          <w:sz w:val="28"/>
          <w:szCs w:val="28"/>
        </w:rPr>
        <w:t xml:space="preserve"> </w:t>
      </w:r>
      <w:r w:rsidRPr="00BE4C01">
        <w:rPr>
          <w:rFonts w:cs="Times New Roman"/>
          <w:sz w:val="28"/>
          <w:szCs w:val="28"/>
        </w:rPr>
        <w:t xml:space="preserve">ОВ ДПС ГИБДД ОМВД России по </w:t>
      </w:r>
      <w:r w:rsidRPr="00BE4C01" w:rsidR="00BA7DDD">
        <w:rPr>
          <w:rFonts w:cs="Times New Roman"/>
          <w:sz w:val="28"/>
          <w:szCs w:val="28"/>
        </w:rPr>
        <w:t xml:space="preserve">г. Когалыму </w:t>
      </w:r>
      <w:r w:rsidRPr="00BE4C01" w:rsidR="00953AB1">
        <w:rPr>
          <w:rFonts w:cs="Times New Roman"/>
          <w:sz w:val="28"/>
          <w:szCs w:val="28"/>
        </w:rPr>
        <w:t>Габидуллина</w:t>
      </w:r>
      <w:r w:rsidRPr="00BE4C01" w:rsidR="00EC7692">
        <w:rPr>
          <w:rFonts w:cs="Times New Roman"/>
          <w:sz w:val="28"/>
          <w:szCs w:val="28"/>
        </w:rPr>
        <w:t> </w:t>
      </w:r>
      <w:r w:rsidRPr="00BE4C01" w:rsidR="00953AB1">
        <w:rPr>
          <w:rFonts w:cs="Times New Roman"/>
          <w:sz w:val="28"/>
          <w:szCs w:val="28"/>
        </w:rPr>
        <w:t xml:space="preserve">И.Х. </w:t>
      </w:r>
      <w:r w:rsidRPr="00BE4C01">
        <w:rPr>
          <w:rFonts w:cs="Times New Roman"/>
          <w:sz w:val="28"/>
          <w:szCs w:val="28"/>
        </w:rPr>
        <w:t>о выявлении совершенного административного правонарушения, который содержит сведения, аналогичные протоколу об административном правонарушении;</w:t>
      </w:r>
    </w:p>
    <w:p w:rsidR="001F4872" w:rsidRPr="00BE4C01" w:rsidP="00D033E4">
      <w:pPr>
        <w:pStyle w:val="a5"/>
        <w:ind w:firstLine="709"/>
        <w:rPr>
          <w:rFonts w:cs="Times New Roman"/>
          <w:bCs/>
          <w:iCs/>
          <w:sz w:val="28"/>
          <w:szCs w:val="28"/>
        </w:rPr>
      </w:pPr>
      <w:r w:rsidRPr="00BE4C01">
        <w:rPr>
          <w:rFonts w:cs="Times New Roman"/>
          <w:sz w:val="28"/>
          <w:szCs w:val="28"/>
        </w:rPr>
        <w:t>- видеозапис</w:t>
      </w:r>
      <w:r w:rsidRPr="00BE4C01" w:rsidR="00953AB1">
        <w:rPr>
          <w:rFonts w:cs="Times New Roman"/>
          <w:sz w:val="28"/>
          <w:szCs w:val="28"/>
        </w:rPr>
        <w:t>ью</w:t>
      </w:r>
      <w:r w:rsidRPr="00BE4C01">
        <w:rPr>
          <w:rFonts w:cs="Times New Roman"/>
          <w:sz w:val="28"/>
          <w:szCs w:val="28"/>
        </w:rPr>
        <w:t xml:space="preserve"> на диске, согласно которым зафиксирован</w:t>
      </w:r>
      <w:r w:rsidRPr="00BE4C01" w:rsidR="00283291">
        <w:rPr>
          <w:rFonts w:cs="Times New Roman"/>
          <w:sz w:val="28"/>
          <w:szCs w:val="28"/>
        </w:rPr>
        <w:t xml:space="preserve"> </w:t>
      </w:r>
      <w:r w:rsidRPr="00BE4C01">
        <w:rPr>
          <w:rFonts w:cs="Times New Roman"/>
          <w:sz w:val="28"/>
          <w:szCs w:val="28"/>
        </w:rPr>
        <w:t xml:space="preserve">порядок и ход процессуальных действий в отношении </w:t>
      </w:r>
      <w:r w:rsidRPr="00BE4C01" w:rsidR="001E5CE2">
        <w:rPr>
          <w:rFonts w:cs="Times New Roman"/>
          <w:bCs/>
          <w:iCs/>
          <w:sz w:val="28"/>
          <w:szCs w:val="28"/>
        </w:rPr>
        <w:t>Алимсултанова</w:t>
      </w:r>
      <w:r w:rsidR="00D44A32">
        <w:rPr>
          <w:rFonts w:cs="Times New Roman"/>
          <w:bCs/>
          <w:iCs/>
          <w:sz w:val="28"/>
          <w:szCs w:val="28"/>
        </w:rPr>
        <w:t> </w:t>
      </w:r>
      <w:r w:rsidRPr="00BE4C01" w:rsidR="001E5CE2">
        <w:rPr>
          <w:rFonts w:cs="Times New Roman"/>
          <w:bCs/>
          <w:iCs/>
          <w:sz w:val="28"/>
          <w:szCs w:val="28"/>
        </w:rPr>
        <w:t>З.С.</w:t>
      </w:r>
      <w:r w:rsidRPr="00BE4C01">
        <w:rPr>
          <w:rFonts w:cs="Times New Roman"/>
          <w:sz w:val="28"/>
          <w:szCs w:val="28"/>
        </w:rPr>
        <w:t xml:space="preserve"> с разъяснением ему прав и обязанностей;</w:t>
      </w:r>
    </w:p>
    <w:p w:rsidR="00B2320D" w:rsidRPr="00BE4C01" w:rsidP="00D033E4">
      <w:pPr>
        <w:pStyle w:val="a5"/>
        <w:ind w:firstLine="709"/>
        <w:rPr>
          <w:rFonts w:cs="Times New Roman"/>
          <w:sz w:val="28"/>
          <w:szCs w:val="28"/>
        </w:rPr>
      </w:pPr>
      <w:r w:rsidRPr="00BE4C01">
        <w:rPr>
          <w:rFonts w:cs="Times New Roman"/>
          <w:sz w:val="28"/>
          <w:szCs w:val="28"/>
        </w:rPr>
        <w:t>-</w:t>
      </w:r>
      <w:r w:rsidRPr="00BE4C01">
        <w:rPr>
          <w:rFonts w:cs="Times New Roman"/>
          <w:sz w:val="28"/>
          <w:szCs w:val="28"/>
        </w:rPr>
        <w:t xml:space="preserve"> сведениями административной практики о совершении ранее </w:t>
      </w:r>
      <w:r w:rsidRPr="00BE4C01" w:rsidR="00317AEE">
        <w:rPr>
          <w:rFonts w:cs="Times New Roman"/>
          <w:sz w:val="28"/>
          <w:szCs w:val="28"/>
        </w:rPr>
        <w:t>Алимсултановым</w:t>
      </w:r>
      <w:r w:rsidR="00D44A32">
        <w:rPr>
          <w:rFonts w:cs="Times New Roman"/>
          <w:sz w:val="28"/>
          <w:szCs w:val="28"/>
        </w:rPr>
        <w:t> </w:t>
      </w:r>
      <w:r w:rsidRPr="00BE4C01" w:rsidR="00317AEE">
        <w:rPr>
          <w:rFonts w:cs="Times New Roman"/>
          <w:sz w:val="28"/>
          <w:szCs w:val="28"/>
        </w:rPr>
        <w:t>З.С.</w:t>
      </w:r>
      <w:r w:rsidRPr="00BE4C01">
        <w:rPr>
          <w:rFonts w:cs="Times New Roman"/>
          <w:sz w:val="28"/>
          <w:szCs w:val="28"/>
        </w:rPr>
        <w:t xml:space="preserve"> административных нарушений по гл. 12 КоАП РФ</w:t>
      </w:r>
      <w:r w:rsidRPr="00BE4C01" w:rsidR="00C02AA6">
        <w:rPr>
          <w:rFonts w:cs="Times New Roman"/>
          <w:sz w:val="28"/>
          <w:szCs w:val="28"/>
        </w:rPr>
        <w:t>.</w:t>
      </w:r>
    </w:p>
    <w:p w:rsidR="00AE7AE8" w:rsidRPr="00BE4C01" w:rsidP="00D033E4">
      <w:pPr>
        <w:pStyle w:val="a5"/>
        <w:ind w:firstLine="709"/>
        <w:rPr>
          <w:rFonts w:cs="Times New Roman"/>
          <w:sz w:val="28"/>
          <w:szCs w:val="28"/>
        </w:rPr>
      </w:pPr>
      <w:r w:rsidRPr="00BE4C01">
        <w:rPr>
          <w:rFonts w:cs="Times New Roman"/>
          <w:sz w:val="28"/>
          <w:szCs w:val="28"/>
        </w:rPr>
        <w:t>На видеозаписях, приобщенных к материалам дела об административном правонарушении, применение мер обеспечения производства по делу об административном правонарушении зафиксировано полно, непрерывно и последовательно. Содержание видеозаписей обеспечивает визуальную идентификацию объектов и участников проводимых процессуальных действий, аудио-фиксацию речи, отражает последовательность применения мер обеспечения производства по делу об административном правонарушении, соответствует иным, собранным по делу доказательствам.</w:t>
      </w:r>
    </w:p>
    <w:p w:rsidR="00AE7AE8" w:rsidRPr="00BE4C01" w:rsidP="00D033E4">
      <w:pPr>
        <w:pStyle w:val="a5"/>
        <w:ind w:firstLine="709"/>
        <w:rPr>
          <w:rFonts w:cs="Times New Roman"/>
          <w:sz w:val="28"/>
          <w:szCs w:val="28"/>
        </w:rPr>
      </w:pPr>
      <w:r w:rsidRPr="00BE4C01">
        <w:rPr>
          <w:rFonts w:cs="Times New Roman"/>
          <w:sz w:val="28"/>
          <w:szCs w:val="28"/>
        </w:rPr>
        <w:t>Д</w:t>
      </w:r>
      <w:r w:rsidRPr="00BE4C01">
        <w:rPr>
          <w:rFonts w:cs="Times New Roman"/>
          <w:sz w:val="28"/>
          <w:szCs w:val="28"/>
        </w:rPr>
        <w:t xml:space="preserve">анные видеозаписи содержат все необходимые сведения об обстоятельствах, имеющих значение для правильного разрешения дела, подтверждают обстоятельства отстранения </w:t>
      </w:r>
      <w:r w:rsidRPr="00BE4C01" w:rsidR="001E5CE2">
        <w:rPr>
          <w:rFonts w:cs="Times New Roman"/>
          <w:bCs/>
          <w:iCs/>
          <w:sz w:val="28"/>
          <w:szCs w:val="28"/>
        </w:rPr>
        <w:t>Алимсултанова</w:t>
      </w:r>
      <w:r w:rsidR="00D44A32">
        <w:rPr>
          <w:rFonts w:cs="Times New Roman"/>
          <w:bCs/>
          <w:iCs/>
          <w:sz w:val="28"/>
          <w:szCs w:val="28"/>
        </w:rPr>
        <w:t> </w:t>
      </w:r>
      <w:r w:rsidRPr="00BE4C01" w:rsidR="001E5CE2">
        <w:rPr>
          <w:rFonts w:cs="Times New Roman"/>
          <w:bCs/>
          <w:iCs/>
          <w:sz w:val="28"/>
          <w:szCs w:val="28"/>
        </w:rPr>
        <w:t>З.С.</w:t>
      </w:r>
      <w:r w:rsidRPr="00BE4C01">
        <w:rPr>
          <w:rFonts w:cs="Times New Roman"/>
          <w:sz w:val="28"/>
          <w:szCs w:val="28"/>
        </w:rPr>
        <w:t xml:space="preserve"> от управления транспортным средством, отражают</w:t>
      </w:r>
      <w:r w:rsidRPr="00BE4C01" w:rsidR="00184B49">
        <w:rPr>
          <w:rFonts w:cs="Times New Roman"/>
          <w:sz w:val="28"/>
          <w:szCs w:val="28"/>
        </w:rPr>
        <w:t xml:space="preserve"> факт </w:t>
      </w:r>
      <w:r w:rsidRPr="00BE4C01">
        <w:rPr>
          <w:rFonts w:cs="Times New Roman"/>
          <w:sz w:val="28"/>
          <w:szCs w:val="28"/>
        </w:rPr>
        <w:t>разъяснения ему процессуальных прав.</w:t>
      </w:r>
    </w:p>
    <w:p w:rsidR="00AE7AE8" w:rsidRPr="00BE4C01" w:rsidP="00D033E4">
      <w:pPr>
        <w:pStyle w:val="a5"/>
        <w:ind w:firstLine="709"/>
        <w:rPr>
          <w:rFonts w:cs="Times New Roman"/>
          <w:sz w:val="28"/>
          <w:szCs w:val="28"/>
        </w:rPr>
      </w:pPr>
      <w:r w:rsidRPr="00BE4C01">
        <w:rPr>
          <w:rFonts w:cs="Times New Roman"/>
          <w:sz w:val="28"/>
          <w:szCs w:val="28"/>
        </w:rPr>
        <w:t>Диск с видеозаписью представлен мировому судье с протоколом об административном правонарушении и иными материалами по делу. Его содержание согласуется с материалами дела и дополняет их. Сомнений в производстве видеосъемки во время</w:t>
      </w:r>
      <w:r w:rsidRPr="00BE4C01" w:rsidR="00B4569D">
        <w:rPr>
          <w:rFonts w:cs="Times New Roman"/>
          <w:sz w:val="28"/>
          <w:szCs w:val="28"/>
        </w:rPr>
        <w:t>,</w:t>
      </w:r>
      <w:r w:rsidRPr="00BE4C01">
        <w:rPr>
          <w:rFonts w:cs="Times New Roman"/>
          <w:sz w:val="28"/>
          <w:szCs w:val="28"/>
        </w:rPr>
        <w:t xml:space="preserve"> и месте, указанных в процессуальных документах, не имеется. Видеозапись получена в соответствии с законом, отвечает требованиям относимости, достоверности и допустимости доказательств.</w:t>
      </w:r>
    </w:p>
    <w:p w:rsidR="00AE7AE8" w:rsidRPr="00BE4C01" w:rsidP="00D033E4">
      <w:pPr>
        <w:ind w:firstLine="709"/>
        <w:jc w:val="both"/>
        <w:rPr>
          <w:sz w:val="28"/>
          <w:szCs w:val="28"/>
        </w:rPr>
      </w:pPr>
      <w:r w:rsidRPr="00BE4C01">
        <w:rPr>
          <w:sz w:val="28"/>
          <w:szCs w:val="28"/>
        </w:rPr>
        <w:t xml:space="preserve">Процессуальные документы при применении к </w:t>
      </w:r>
      <w:r w:rsidRPr="00BE4C01" w:rsidR="00C16A3A">
        <w:rPr>
          <w:bCs/>
          <w:iCs/>
          <w:sz w:val="28"/>
          <w:szCs w:val="28"/>
        </w:rPr>
        <w:t>Алимсултанову</w:t>
      </w:r>
      <w:r w:rsidR="00D44A32">
        <w:rPr>
          <w:bCs/>
          <w:iCs/>
          <w:sz w:val="28"/>
          <w:szCs w:val="28"/>
        </w:rPr>
        <w:t> </w:t>
      </w:r>
      <w:r w:rsidRPr="00BE4C01" w:rsidR="00C16A3A">
        <w:rPr>
          <w:bCs/>
          <w:iCs/>
          <w:sz w:val="28"/>
          <w:szCs w:val="28"/>
        </w:rPr>
        <w:t>З.С.</w:t>
      </w:r>
      <w:r w:rsidRPr="00BE4C01">
        <w:rPr>
          <w:sz w:val="28"/>
          <w:szCs w:val="28"/>
        </w:rPr>
        <w:t xml:space="preserve"> мер обеспечения по делу, составлены в соответствии с требованиями КоАП РФ, уполномоченным должностным лицом, находившимся при исполнении своих служебных обязанностей, со стороны </w:t>
      </w:r>
      <w:r w:rsidRPr="00BE4C01" w:rsidR="001E5CE2">
        <w:rPr>
          <w:bCs/>
          <w:iCs/>
          <w:sz w:val="28"/>
          <w:szCs w:val="28"/>
        </w:rPr>
        <w:t>Алимсултанова</w:t>
      </w:r>
      <w:r w:rsidR="00D44A32">
        <w:rPr>
          <w:bCs/>
          <w:iCs/>
          <w:sz w:val="28"/>
          <w:szCs w:val="28"/>
        </w:rPr>
        <w:t> </w:t>
      </w:r>
      <w:r w:rsidRPr="00BE4C01" w:rsidR="001E5CE2">
        <w:rPr>
          <w:bCs/>
          <w:iCs/>
          <w:sz w:val="28"/>
          <w:szCs w:val="28"/>
        </w:rPr>
        <w:t>З.С.</w:t>
      </w:r>
      <w:r w:rsidRPr="00BE4C01">
        <w:rPr>
          <w:sz w:val="28"/>
          <w:szCs w:val="28"/>
        </w:rPr>
        <w:t xml:space="preserve"> каких-либо замечаний или дополнений не зафиксировано.</w:t>
      </w:r>
    </w:p>
    <w:p w:rsidR="00AE7AE8" w:rsidRPr="00BE4C01" w:rsidP="00D033E4">
      <w:pPr>
        <w:pStyle w:val="a5"/>
        <w:ind w:firstLine="709"/>
        <w:rPr>
          <w:rFonts w:cs="Times New Roman"/>
          <w:sz w:val="28"/>
          <w:szCs w:val="28"/>
        </w:rPr>
      </w:pPr>
      <w:r w:rsidRPr="00BE4C01">
        <w:rPr>
          <w:rFonts w:cs="Times New Roman"/>
          <w:sz w:val="28"/>
          <w:szCs w:val="28"/>
        </w:rPr>
        <w:t xml:space="preserve">Отстранение </w:t>
      </w:r>
      <w:r w:rsidRPr="00BE4C01" w:rsidR="001E5CE2">
        <w:rPr>
          <w:rFonts w:cs="Times New Roman"/>
          <w:bCs/>
          <w:iCs/>
          <w:sz w:val="28"/>
          <w:szCs w:val="28"/>
        </w:rPr>
        <w:t>Алимсултанова</w:t>
      </w:r>
      <w:r w:rsidR="00D44A32">
        <w:rPr>
          <w:rFonts w:cs="Times New Roman"/>
          <w:bCs/>
          <w:iCs/>
          <w:sz w:val="28"/>
          <w:szCs w:val="28"/>
        </w:rPr>
        <w:t> </w:t>
      </w:r>
      <w:r w:rsidRPr="00BE4C01" w:rsidR="001E5CE2">
        <w:rPr>
          <w:rFonts w:cs="Times New Roman"/>
          <w:bCs/>
          <w:iCs/>
          <w:sz w:val="28"/>
          <w:szCs w:val="28"/>
        </w:rPr>
        <w:t>З.С.</w:t>
      </w:r>
      <w:r w:rsidRPr="00BE4C01">
        <w:rPr>
          <w:rFonts w:cs="Times New Roman"/>
          <w:sz w:val="28"/>
          <w:szCs w:val="28"/>
        </w:rPr>
        <w:t xml:space="preserve"> от управления транспортным средством осуществлено в соответствии с положениями </w:t>
      </w:r>
      <w:hyperlink r:id="rId18" w:history="1">
        <w:r w:rsidRPr="00BE4C01">
          <w:rPr>
            <w:rFonts w:cs="Times New Roman"/>
            <w:sz w:val="28"/>
            <w:szCs w:val="28"/>
          </w:rPr>
          <w:t>ч.1 ст.27.12</w:t>
        </w:r>
      </w:hyperlink>
      <w:r w:rsidRPr="00BE4C01">
        <w:rPr>
          <w:rFonts w:cs="Times New Roman"/>
          <w:sz w:val="28"/>
          <w:szCs w:val="28"/>
        </w:rPr>
        <w:t xml:space="preserve"> КоАП РФ. Нарушений требований законности и прав </w:t>
      </w:r>
      <w:r w:rsidRPr="00BE4C01" w:rsidR="001E5CE2">
        <w:rPr>
          <w:rFonts w:cs="Times New Roman"/>
          <w:bCs/>
          <w:iCs/>
          <w:sz w:val="28"/>
          <w:szCs w:val="28"/>
        </w:rPr>
        <w:t>Алимсултанова</w:t>
      </w:r>
      <w:r w:rsidR="00D44A32">
        <w:rPr>
          <w:rFonts w:cs="Times New Roman"/>
          <w:bCs/>
          <w:iCs/>
          <w:sz w:val="28"/>
          <w:szCs w:val="28"/>
        </w:rPr>
        <w:t> </w:t>
      </w:r>
      <w:r w:rsidRPr="00BE4C01" w:rsidR="001E5CE2">
        <w:rPr>
          <w:rFonts w:cs="Times New Roman"/>
          <w:bCs/>
          <w:iCs/>
          <w:sz w:val="28"/>
          <w:szCs w:val="28"/>
        </w:rPr>
        <w:t>З.С.</w:t>
      </w:r>
      <w:r w:rsidRPr="00BE4C01">
        <w:rPr>
          <w:rFonts w:cs="Times New Roman"/>
          <w:sz w:val="28"/>
          <w:szCs w:val="28"/>
        </w:rPr>
        <w:t xml:space="preserve"> при применении к нему мер обеспечения по делу сотрудниками ГИБДД не допущено.</w:t>
      </w:r>
    </w:p>
    <w:p w:rsidR="00DB20E4" w:rsidRPr="00BE4C01" w:rsidP="00D033E4">
      <w:pPr>
        <w:pStyle w:val="a5"/>
        <w:ind w:firstLine="709"/>
        <w:rPr>
          <w:rFonts w:cs="Times New Roman"/>
          <w:sz w:val="28"/>
          <w:szCs w:val="28"/>
        </w:rPr>
      </w:pPr>
      <w:r w:rsidRPr="00BE4C01">
        <w:rPr>
          <w:rFonts w:cs="Times New Roman"/>
          <w:sz w:val="28"/>
          <w:szCs w:val="28"/>
        </w:rPr>
        <w:t>Таким образом, протокол об отстранении от управления транспортным средством составлен должностным лицом при соблюдении процессуальных требований КоАП РФ.</w:t>
      </w:r>
    </w:p>
    <w:p w:rsidR="00DB20E4" w:rsidRPr="00BE4C01" w:rsidP="00D033E4">
      <w:pPr>
        <w:pStyle w:val="a5"/>
        <w:ind w:firstLine="709"/>
        <w:rPr>
          <w:rFonts w:cs="Times New Roman"/>
          <w:sz w:val="28"/>
          <w:szCs w:val="28"/>
        </w:rPr>
      </w:pPr>
      <w:r w:rsidRPr="00BE4C01">
        <w:rPr>
          <w:rFonts w:cs="Times New Roman"/>
          <w:sz w:val="28"/>
          <w:szCs w:val="28"/>
        </w:rPr>
        <w:t xml:space="preserve">Нарушений процессуальных норм при составлении процессуальных документов не установлено. В соответствии с нормами </w:t>
      </w:r>
      <w:hyperlink r:id="rId19" w:history="1">
        <w:r w:rsidRPr="00BE4C01">
          <w:rPr>
            <w:rFonts w:cs="Times New Roman"/>
            <w:sz w:val="28"/>
            <w:szCs w:val="28"/>
          </w:rPr>
          <w:t>главы 26</w:t>
        </w:r>
      </w:hyperlink>
      <w:r w:rsidRPr="00BE4C01">
        <w:rPr>
          <w:rFonts w:cs="Times New Roman"/>
          <w:sz w:val="28"/>
          <w:szCs w:val="28"/>
        </w:rPr>
        <w:t xml:space="preserve"> КоАП РФ они являются допустимыми доказательствами.</w:t>
      </w:r>
    </w:p>
    <w:p w:rsidR="00AE7AE8" w:rsidRPr="00BE4C01" w:rsidP="00D033E4">
      <w:pPr>
        <w:ind w:firstLine="709"/>
        <w:jc w:val="both"/>
        <w:rPr>
          <w:sz w:val="28"/>
          <w:szCs w:val="28"/>
        </w:rPr>
      </w:pPr>
      <w:r w:rsidRPr="00BE4C01">
        <w:rPr>
          <w:sz w:val="28"/>
          <w:szCs w:val="28"/>
        </w:rPr>
        <w:t xml:space="preserve">Протокол об административном правонарушении от </w:t>
      </w:r>
      <w:r w:rsidRPr="00BE4C01" w:rsidR="00763B3E">
        <w:rPr>
          <w:sz w:val="28"/>
          <w:szCs w:val="28"/>
        </w:rPr>
        <w:t>31.12.2025</w:t>
      </w:r>
      <w:r w:rsidRPr="00BE4C01">
        <w:rPr>
          <w:sz w:val="28"/>
          <w:szCs w:val="28"/>
        </w:rPr>
        <w:t xml:space="preserve"> соответствует требованиям </w:t>
      </w:r>
      <w:hyperlink r:id="rId20" w:history="1">
        <w:r w:rsidRPr="00BE4C01">
          <w:rPr>
            <w:sz w:val="28"/>
            <w:szCs w:val="28"/>
          </w:rPr>
          <w:t>ст.28.2</w:t>
        </w:r>
      </w:hyperlink>
      <w:r w:rsidRPr="00BE4C01">
        <w:rPr>
          <w:sz w:val="28"/>
          <w:szCs w:val="28"/>
        </w:rPr>
        <w:t xml:space="preserve"> КоАП РФ, все сведения, необходимые для правильного разрешения дела, в нем отражены, событие и место правонарушения должным образом описано.</w:t>
      </w:r>
    </w:p>
    <w:p w:rsidR="00DB20E4" w:rsidRPr="00BE4C01" w:rsidP="00D033E4">
      <w:pPr>
        <w:pStyle w:val="a5"/>
        <w:ind w:firstLine="709"/>
        <w:rPr>
          <w:rFonts w:cs="Times New Roman"/>
          <w:sz w:val="28"/>
          <w:szCs w:val="28"/>
        </w:rPr>
      </w:pPr>
      <w:r w:rsidRPr="00BE4C01">
        <w:rPr>
          <w:rFonts w:cs="Times New Roman"/>
          <w:sz w:val="28"/>
          <w:szCs w:val="28"/>
        </w:rPr>
        <w:t xml:space="preserve">Согласно </w:t>
      </w:r>
      <w:hyperlink r:id="rId21" w:history="1">
        <w:r w:rsidRPr="00BE4C01">
          <w:rPr>
            <w:rFonts w:cs="Times New Roman"/>
            <w:sz w:val="28"/>
            <w:szCs w:val="28"/>
          </w:rPr>
          <w:t>ч.1.1 ст. 27.12</w:t>
        </w:r>
      </w:hyperlink>
      <w:r w:rsidRPr="00BE4C01">
        <w:rPr>
          <w:rFonts w:cs="Times New Roman"/>
          <w:sz w:val="28"/>
          <w:szCs w:val="28"/>
        </w:rPr>
        <w:t xml:space="preserve">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w:t>
      </w:r>
      <w:hyperlink r:id="rId22" w:history="1">
        <w:r w:rsidRPr="00BE4C01">
          <w:rPr>
            <w:rFonts w:cs="Times New Roman"/>
            <w:sz w:val="28"/>
            <w:szCs w:val="28"/>
          </w:rPr>
          <w:t>ст</w:t>
        </w:r>
        <w:r w:rsidRPr="00BE4C01" w:rsidR="00184B49">
          <w:rPr>
            <w:rFonts w:cs="Times New Roman"/>
            <w:sz w:val="28"/>
            <w:szCs w:val="28"/>
          </w:rPr>
          <w:t>.</w:t>
        </w:r>
        <w:r w:rsidRPr="00BE4C01">
          <w:rPr>
            <w:rFonts w:cs="Times New Roman"/>
            <w:sz w:val="28"/>
            <w:szCs w:val="28"/>
          </w:rPr>
          <w:t>12.24</w:t>
        </w:r>
      </w:hyperlink>
      <w:r w:rsidRPr="00BE4C01">
        <w:rPr>
          <w:rFonts w:cs="Times New Roman"/>
          <w:sz w:val="28"/>
          <w:szCs w:val="28"/>
        </w:rPr>
        <w:t xml:space="preserve"> КоАП РФ, подлежит освидетельствованию на состояние алкогольного опьянения в соответствии с ч</w:t>
      </w:r>
      <w:r w:rsidRPr="00BE4C01" w:rsidR="00184B49">
        <w:rPr>
          <w:rFonts w:cs="Times New Roman"/>
          <w:sz w:val="28"/>
          <w:szCs w:val="28"/>
        </w:rPr>
        <w:t>.</w:t>
      </w:r>
      <w:r w:rsidRPr="00BE4C01">
        <w:rPr>
          <w:rFonts w:cs="Times New Roman"/>
          <w:sz w:val="28"/>
          <w:szCs w:val="28"/>
        </w:rPr>
        <w:t>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DB20E4" w:rsidRPr="00BE4C01" w:rsidP="00D033E4">
      <w:pPr>
        <w:ind w:firstLine="709"/>
        <w:jc w:val="both"/>
        <w:rPr>
          <w:sz w:val="28"/>
          <w:szCs w:val="28"/>
        </w:rPr>
      </w:pPr>
      <w:r w:rsidRPr="00BE4C01">
        <w:rPr>
          <w:sz w:val="28"/>
          <w:szCs w:val="28"/>
        </w:rPr>
        <w:t xml:space="preserve">Нормы раздела I, III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w:t>
      </w:r>
      <w:hyperlink r:id="rId23" w:history="1">
        <w:r w:rsidRPr="00BE4C01">
          <w:rPr>
            <w:sz w:val="28"/>
            <w:szCs w:val="28"/>
          </w:rPr>
          <w:t>постановлением</w:t>
        </w:r>
      </w:hyperlink>
      <w:r w:rsidRPr="00BE4C01">
        <w:rPr>
          <w:sz w:val="28"/>
          <w:szCs w:val="28"/>
        </w:rPr>
        <w:t xml:space="preserve"> Правительства Российской Федерации от 21</w:t>
      </w:r>
      <w:r w:rsidRPr="00BE4C01" w:rsidR="00EC7692">
        <w:rPr>
          <w:sz w:val="28"/>
          <w:szCs w:val="28"/>
        </w:rPr>
        <w:t>.10.</w:t>
      </w:r>
      <w:r w:rsidRPr="00BE4C01">
        <w:rPr>
          <w:sz w:val="28"/>
          <w:szCs w:val="28"/>
        </w:rPr>
        <w:t xml:space="preserve">2022 </w:t>
      </w:r>
      <w:r w:rsidRPr="00BE4C01" w:rsidR="00184B49">
        <w:rPr>
          <w:sz w:val="28"/>
          <w:szCs w:val="28"/>
        </w:rPr>
        <w:t>№</w:t>
      </w:r>
      <w:r w:rsidRPr="00BE4C01">
        <w:rPr>
          <w:sz w:val="28"/>
          <w:szCs w:val="28"/>
        </w:rPr>
        <w:t xml:space="preserve">1882 (далее - Правила), воспроизводят указанные в </w:t>
      </w:r>
      <w:hyperlink r:id="rId21" w:history="1">
        <w:r w:rsidRPr="00BE4C01">
          <w:rPr>
            <w:sz w:val="28"/>
            <w:szCs w:val="28"/>
          </w:rPr>
          <w:t>ч.1.1 ст.27.12</w:t>
        </w:r>
      </w:hyperlink>
      <w:r w:rsidRPr="00BE4C01">
        <w:rPr>
          <w:sz w:val="28"/>
          <w:szCs w:val="28"/>
        </w:rPr>
        <w:t xml:space="preserve"> КоАП РФ обстоятельства, являющиеся основанием для направления водителя на медицинское освидетельствование на состояние опьянения, и устанавливают порядок направления на такое освидетельствование.</w:t>
      </w:r>
    </w:p>
    <w:p w:rsidR="00FC6AAC" w:rsidRPr="00BE4C01" w:rsidP="00D033E4">
      <w:pPr>
        <w:ind w:firstLine="709"/>
        <w:jc w:val="both"/>
        <w:rPr>
          <w:sz w:val="28"/>
          <w:szCs w:val="28"/>
        </w:rPr>
      </w:pPr>
      <w:r w:rsidRPr="00BE4C01">
        <w:rPr>
          <w:sz w:val="28"/>
          <w:szCs w:val="28"/>
        </w:rPr>
        <w:t xml:space="preserve">Как усматривается из материалов дела, основанием полагать, что </w:t>
      </w:r>
      <w:r w:rsidRPr="00BE4C01" w:rsidR="00C756A9">
        <w:rPr>
          <w:bCs/>
          <w:iCs/>
          <w:sz w:val="28"/>
          <w:szCs w:val="28"/>
        </w:rPr>
        <w:t>Алимсултанов</w:t>
      </w:r>
      <w:r w:rsidR="00D44A32">
        <w:rPr>
          <w:bCs/>
          <w:iCs/>
          <w:sz w:val="28"/>
          <w:szCs w:val="28"/>
        </w:rPr>
        <w:t> </w:t>
      </w:r>
      <w:r w:rsidRPr="00BE4C01" w:rsidR="00C756A9">
        <w:rPr>
          <w:bCs/>
          <w:iCs/>
          <w:sz w:val="28"/>
          <w:szCs w:val="28"/>
        </w:rPr>
        <w:t>З.С.</w:t>
      </w:r>
      <w:r w:rsidRPr="00BE4C01">
        <w:rPr>
          <w:sz w:val="28"/>
          <w:szCs w:val="28"/>
        </w:rPr>
        <w:t xml:space="preserve"> находился в состоянии опьянения, послужило наличие </w:t>
      </w:r>
      <w:r w:rsidRPr="00BE4C01" w:rsidR="00D6037B">
        <w:rPr>
          <w:sz w:val="28"/>
          <w:szCs w:val="28"/>
        </w:rPr>
        <w:t xml:space="preserve">нескольких </w:t>
      </w:r>
      <w:r w:rsidRPr="00BE4C01">
        <w:rPr>
          <w:sz w:val="28"/>
          <w:szCs w:val="28"/>
        </w:rPr>
        <w:t>внешних признаков опьянения (</w:t>
      </w:r>
      <w:r w:rsidRPr="00BE4C01" w:rsidR="007C3322">
        <w:rPr>
          <w:sz w:val="28"/>
          <w:szCs w:val="28"/>
        </w:rPr>
        <w:t xml:space="preserve">запах алкоголя </w:t>
      </w:r>
      <w:r w:rsidRPr="00BE4C01" w:rsidR="00E6392D">
        <w:rPr>
          <w:sz w:val="28"/>
          <w:szCs w:val="28"/>
        </w:rPr>
        <w:t>и</w:t>
      </w:r>
      <w:r w:rsidRPr="00BE4C01" w:rsidR="007C3322">
        <w:rPr>
          <w:sz w:val="28"/>
          <w:szCs w:val="28"/>
        </w:rPr>
        <w:t>зо рта,</w:t>
      </w:r>
      <w:r w:rsidRPr="00BE4C01" w:rsidR="00E6392D">
        <w:rPr>
          <w:sz w:val="28"/>
          <w:szCs w:val="28"/>
        </w:rPr>
        <w:t xml:space="preserve"> </w:t>
      </w:r>
      <w:r w:rsidRPr="00BE4C01" w:rsidR="001F4872">
        <w:rPr>
          <w:sz w:val="28"/>
          <w:szCs w:val="28"/>
        </w:rPr>
        <w:t>нарушение речи</w:t>
      </w:r>
      <w:r w:rsidRPr="00BE4C01" w:rsidR="00D6037B">
        <w:rPr>
          <w:sz w:val="28"/>
          <w:szCs w:val="28"/>
        </w:rPr>
        <w:t>, неустойчивость позы, резкое изменение окраски кожных покровов лица, поведение, не соответствующее обстановке</w:t>
      </w:r>
      <w:r w:rsidRPr="00BE4C01">
        <w:rPr>
          <w:sz w:val="28"/>
          <w:szCs w:val="28"/>
        </w:rPr>
        <w:t>)</w:t>
      </w:r>
      <w:r w:rsidRPr="00BE4C01" w:rsidR="002B45EF">
        <w:rPr>
          <w:sz w:val="28"/>
          <w:szCs w:val="28"/>
        </w:rPr>
        <w:t xml:space="preserve">. </w:t>
      </w:r>
      <w:r w:rsidRPr="00BE4C01" w:rsidR="003B22C3">
        <w:rPr>
          <w:spacing w:val="1"/>
          <w:sz w:val="28"/>
          <w:szCs w:val="28"/>
        </w:rPr>
        <w:t xml:space="preserve">Из акта освидетельствования на состояние алкогольного опьянения от </w:t>
      </w:r>
      <w:r w:rsidRPr="00BE4C01" w:rsidR="002B45EF">
        <w:rPr>
          <w:spacing w:val="1"/>
          <w:sz w:val="28"/>
          <w:szCs w:val="28"/>
        </w:rPr>
        <w:t>31.12</w:t>
      </w:r>
      <w:r w:rsidRPr="00BE4C01" w:rsidR="003B22C3">
        <w:rPr>
          <w:spacing w:val="1"/>
          <w:sz w:val="28"/>
          <w:szCs w:val="28"/>
        </w:rPr>
        <w:t>.202</w:t>
      </w:r>
      <w:r w:rsidRPr="00BE4C01" w:rsidR="002B45EF">
        <w:rPr>
          <w:spacing w:val="1"/>
          <w:sz w:val="28"/>
          <w:szCs w:val="28"/>
        </w:rPr>
        <w:t>5</w:t>
      </w:r>
      <w:r w:rsidRPr="00BE4C01" w:rsidR="003B22C3">
        <w:rPr>
          <w:spacing w:val="1"/>
          <w:sz w:val="28"/>
          <w:szCs w:val="28"/>
        </w:rPr>
        <w:t xml:space="preserve"> следует, что </w:t>
      </w:r>
      <w:r w:rsidRPr="00BE4C01" w:rsidR="002B45EF">
        <w:rPr>
          <w:bCs/>
          <w:iCs/>
          <w:sz w:val="28"/>
          <w:szCs w:val="28"/>
        </w:rPr>
        <w:t>Алимсултанов</w:t>
      </w:r>
      <w:r w:rsidR="00D44A32">
        <w:rPr>
          <w:bCs/>
          <w:iCs/>
          <w:sz w:val="28"/>
          <w:szCs w:val="28"/>
        </w:rPr>
        <w:t> </w:t>
      </w:r>
      <w:r w:rsidRPr="00BE4C01" w:rsidR="002B45EF">
        <w:rPr>
          <w:bCs/>
          <w:iCs/>
          <w:sz w:val="28"/>
          <w:szCs w:val="28"/>
        </w:rPr>
        <w:t xml:space="preserve">З.С. </w:t>
      </w:r>
      <w:r w:rsidRPr="00BE4C01" w:rsidR="003B22C3">
        <w:rPr>
          <w:spacing w:val="1"/>
          <w:sz w:val="28"/>
          <w:szCs w:val="28"/>
        </w:rPr>
        <w:t>был согласен пройти освидетельствование на состояние алкогольного опьянения, о чем имеется соответствующая запись в протоколе.</w:t>
      </w:r>
      <w:r w:rsidRPr="00BE4C01" w:rsidR="002B45EF">
        <w:rPr>
          <w:spacing w:val="1"/>
          <w:sz w:val="28"/>
          <w:szCs w:val="28"/>
        </w:rPr>
        <w:t xml:space="preserve"> </w:t>
      </w:r>
      <w:r w:rsidRPr="00BE4C01" w:rsidR="003B22C3">
        <w:rPr>
          <w:spacing w:val="1"/>
          <w:sz w:val="28"/>
          <w:szCs w:val="28"/>
        </w:rPr>
        <w:t xml:space="preserve">Указанное освидетельствование было пройдено </w:t>
      </w:r>
      <w:r w:rsidRPr="00BE4C01" w:rsidR="002B45EF">
        <w:rPr>
          <w:bCs/>
          <w:iCs/>
          <w:sz w:val="28"/>
          <w:szCs w:val="28"/>
        </w:rPr>
        <w:t>Алимсултанов</w:t>
      </w:r>
      <w:r w:rsidRPr="00BE4C01">
        <w:rPr>
          <w:bCs/>
          <w:iCs/>
          <w:sz w:val="28"/>
          <w:szCs w:val="28"/>
        </w:rPr>
        <w:t>ым</w:t>
      </w:r>
      <w:r w:rsidR="00D44A32">
        <w:rPr>
          <w:bCs/>
          <w:iCs/>
          <w:sz w:val="28"/>
          <w:szCs w:val="28"/>
        </w:rPr>
        <w:t> </w:t>
      </w:r>
      <w:r w:rsidRPr="00BE4C01" w:rsidR="002B45EF">
        <w:rPr>
          <w:bCs/>
          <w:iCs/>
          <w:sz w:val="28"/>
          <w:szCs w:val="28"/>
        </w:rPr>
        <w:t>З.С.</w:t>
      </w:r>
      <w:r w:rsidRPr="00BE4C01">
        <w:rPr>
          <w:spacing w:val="1"/>
          <w:sz w:val="28"/>
          <w:szCs w:val="28"/>
        </w:rPr>
        <w:t xml:space="preserve"> под видеозапись, состояние алкогольного опьянения установлено</w:t>
      </w:r>
      <w:r w:rsidRPr="00BE4C01" w:rsidR="00B25462">
        <w:rPr>
          <w:spacing w:val="1"/>
          <w:sz w:val="28"/>
          <w:szCs w:val="28"/>
        </w:rPr>
        <w:t>.</w:t>
      </w:r>
      <w:r w:rsidRPr="00BE4C01" w:rsidR="003B22C3">
        <w:rPr>
          <w:spacing w:val="1"/>
          <w:sz w:val="28"/>
          <w:szCs w:val="28"/>
        </w:rPr>
        <w:t xml:space="preserve"> </w:t>
      </w:r>
      <w:r w:rsidRPr="00BE4C01" w:rsidR="00B25462">
        <w:rPr>
          <w:sz w:val="28"/>
          <w:szCs w:val="28"/>
        </w:rPr>
        <w:t xml:space="preserve">Показания АЛКОТЕКТОРА Юпитер составили </w:t>
      </w:r>
      <w:r w:rsidRPr="00BE4C01" w:rsidR="002B45EF">
        <w:rPr>
          <w:spacing w:val="1"/>
          <w:sz w:val="28"/>
          <w:szCs w:val="28"/>
        </w:rPr>
        <w:t>- 0,219</w:t>
      </w:r>
      <w:r w:rsidRPr="00BE4C01">
        <w:rPr>
          <w:spacing w:val="1"/>
          <w:sz w:val="28"/>
          <w:szCs w:val="28"/>
        </w:rPr>
        <w:t xml:space="preserve"> мг/л</w:t>
      </w:r>
      <w:r w:rsidRPr="00BE4C01" w:rsidR="003B22C3">
        <w:rPr>
          <w:spacing w:val="1"/>
          <w:sz w:val="28"/>
          <w:szCs w:val="28"/>
        </w:rPr>
        <w:t>.</w:t>
      </w:r>
    </w:p>
    <w:p w:rsidR="00856589" w:rsidRPr="00F33BC9" w:rsidP="00D033E4">
      <w:pPr>
        <w:ind w:firstLine="709"/>
        <w:jc w:val="both"/>
        <w:rPr>
          <w:sz w:val="28"/>
          <w:szCs w:val="28"/>
        </w:rPr>
      </w:pPr>
      <w:r w:rsidRPr="00BE4C01">
        <w:rPr>
          <w:sz w:val="28"/>
          <w:szCs w:val="28"/>
        </w:rPr>
        <w:t xml:space="preserve">Далее </w:t>
      </w:r>
      <w:r w:rsidRPr="00BE4C01">
        <w:rPr>
          <w:bCs/>
          <w:iCs/>
          <w:sz w:val="28"/>
          <w:szCs w:val="28"/>
        </w:rPr>
        <w:t>Алимсултанову</w:t>
      </w:r>
      <w:r w:rsidR="00D44A32">
        <w:rPr>
          <w:bCs/>
          <w:iCs/>
          <w:sz w:val="28"/>
          <w:szCs w:val="28"/>
        </w:rPr>
        <w:t> </w:t>
      </w:r>
      <w:r w:rsidRPr="00BE4C01">
        <w:rPr>
          <w:bCs/>
          <w:iCs/>
          <w:sz w:val="28"/>
          <w:szCs w:val="28"/>
        </w:rPr>
        <w:t>З.С.</w:t>
      </w:r>
      <w:r w:rsidRPr="00BE4C01">
        <w:rPr>
          <w:sz w:val="28"/>
          <w:szCs w:val="28"/>
        </w:rPr>
        <w:t xml:space="preserve"> в связи с несогласием с результатами освидетельствования на состояние алкогольного опьянение, было предложено пройти </w:t>
      </w:r>
      <w:r w:rsidRPr="00BE4C01" w:rsidR="00570DE5">
        <w:rPr>
          <w:sz w:val="28"/>
          <w:szCs w:val="28"/>
        </w:rPr>
        <w:t xml:space="preserve">медицинское освидетельствование </w:t>
      </w:r>
      <w:r w:rsidRPr="00BE4C01">
        <w:rPr>
          <w:sz w:val="28"/>
          <w:szCs w:val="28"/>
        </w:rPr>
        <w:t xml:space="preserve">на состояние опьянения в БУ Ханты-Мансийского автономного округа – Югры «Когалымская городская больница», на что последний согласился, однако от прохождения медицинского </w:t>
      </w:r>
      <w:r w:rsidRPr="00F33BC9">
        <w:rPr>
          <w:sz w:val="28"/>
          <w:szCs w:val="28"/>
        </w:rPr>
        <w:t xml:space="preserve">освидетельствования на состояние опьянения, непосредственно находясь в здании больницы, </w:t>
      </w:r>
      <w:r w:rsidRPr="00F33BC9">
        <w:rPr>
          <w:bCs/>
          <w:iCs/>
          <w:sz w:val="28"/>
          <w:szCs w:val="28"/>
        </w:rPr>
        <w:t>Алимсултанов</w:t>
      </w:r>
      <w:r w:rsidR="00D44A32">
        <w:rPr>
          <w:bCs/>
          <w:iCs/>
          <w:sz w:val="28"/>
          <w:szCs w:val="28"/>
        </w:rPr>
        <w:t> </w:t>
      </w:r>
      <w:r w:rsidRPr="00F33BC9">
        <w:rPr>
          <w:bCs/>
          <w:iCs/>
          <w:sz w:val="28"/>
          <w:szCs w:val="28"/>
        </w:rPr>
        <w:t>З.С.</w:t>
      </w:r>
      <w:r w:rsidRPr="00F33BC9">
        <w:rPr>
          <w:sz w:val="28"/>
          <w:szCs w:val="28"/>
        </w:rPr>
        <w:t xml:space="preserve"> отказался.</w:t>
      </w:r>
    </w:p>
    <w:p w:rsidR="00AD0537" w:rsidRPr="00F33BC9" w:rsidP="00D033E4">
      <w:pPr>
        <w:ind w:firstLine="709"/>
        <w:jc w:val="both"/>
        <w:rPr>
          <w:sz w:val="28"/>
          <w:szCs w:val="28"/>
        </w:rPr>
      </w:pPr>
      <w:r w:rsidRPr="00F33BC9">
        <w:rPr>
          <w:sz w:val="28"/>
          <w:szCs w:val="28"/>
        </w:rPr>
        <w:t>В</w:t>
      </w:r>
      <w:r w:rsidR="00D44A32">
        <w:rPr>
          <w:sz w:val="28"/>
          <w:szCs w:val="28"/>
        </w:rPr>
        <w:t xml:space="preserve"> </w:t>
      </w:r>
      <w:hyperlink r:id="rId24" w:anchor="/document/72280274/entry/1108" w:history="1">
        <w:r w:rsidRPr="00F33BC9">
          <w:rPr>
            <w:rStyle w:val="Hyperlink"/>
            <w:color w:val="auto"/>
            <w:sz w:val="28"/>
            <w:szCs w:val="28"/>
            <w:u w:val="none"/>
          </w:rPr>
          <w:t>абз</w:t>
        </w:r>
        <w:r w:rsidR="00D44A32">
          <w:rPr>
            <w:rStyle w:val="Hyperlink"/>
            <w:color w:val="auto"/>
            <w:sz w:val="28"/>
            <w:szCs w:val="28"/>
            <w:u w:val="none"/>
          </w:rPr>
          <w:t>.</w:t>
        </w:r>
        <w:r w:rsidRPr="00F33BC9">
          <w:rPr>
            <w:rStyle w:val="Hyperlink"/>
            <w:color w:val="auto"/>
            <w:sz w:val="28"/>
            <w:szCs w:val="28"/>
            <w:u w:val="none"/>
          </w:rPr>
          <w:t xml:space="preserve"> </w:t>
        </w:r>
        <w:r w:rsidRPr="00F33BC9" w:rsidR="00856589">
          <w:rPr>
            <w:rStyle w:val="Hyperlink"/>
            <w:color w:val="auto"/>
            <w:sz w:val="28"/>
            <w:szCs w:val="28"/>
            <w:u w:val="none"/>
          </w:rPr>
          <w:t>8</w:t>
        </w:r>
        <w:r w:rsidRPr="00F33BC9">
          <w:rPr>
            <w:rStyle w:val="Hyperlink"/>
            <w:color w:val="auto"/>
            <w:sz w:val="28"/>
            <w:szCs w:val="28"/>
            <w:u w:val="none"/>
          </w:rPr>
          <w:t xml:space="preserve"> п</w:t>
        </w:r>
        <w:r w:rsidR="00D44A32">
          <w:rPr>
            <w:rStyle w:val="Hyperlink"/>
            <w:color w:val="auto"/>
            <w:sz w:val="28"/>
            <w:szCs w:val="28"/>
            <w:u w:val="none"/>
          </w:rPr>
          <w:t>.</w:t>
        </w:r>
        <w:r w:rsidRPr="00F33BC9">
          <w:rPr>
            <w:rStyle w:val="Hyperlink"/>
            <w:color w:val="auto"/>
            <w:sz w:val="28"/>
            <w:szCs w:val="28"/>
            <w:u w:val="none"/>
          </w:rPr>
          <w:t>11</w:t>
        </w:r>
      </w:hyperlink>
      <w:r w:rsidR="00D44A32">
        <w:rPr>
          <w:rStyle w:val="Hyperlink"/>
          <w:color w:val="auto"/>
          <w:sz w:val="28"/>
          <w:szCs w:val="28"/>
          <w:u w:val="none"/>
        </w:rPr>
        <w:t xml:space="preserve"> </w:t>
      </w:r>
      <w:r w:rsidRPr="00F33BC9">
        <w:rPr>
          <w:sz w:val="28"/>
          <w:szCs w:val="28"/>
        </w:rPr>
        <w:t>постановления Пленума Верховного Суда Российской Федерации от 25</w:t>
      </w:r>
      <w:r w:rsidR="00D44A32">
        <w:rPr>
          <w:sz w:val="28"/>
          <w:szCs w:val="28"/>
        </w:rPr>
        <w:t>.06.</w:t>
      </w:r>
      <w:r w:rsidRPr="00F33BC9">
        <w:rPr>
          <w:sz w:val="28"/>
          <w:szCs w:val="28"/>
        </w:rPr>
        <w:t xml:space="preserve">2019 </w:t>
      </w:r>
      <w:r w:rsidR="00D44A32">
        <w:rPr>
          <w:sz w:val="28"/>
          <w:szCs w:val="28"/>
        </w:rPr>
        <w:t>№</w:t>
      </w:r>
      <w:r w:rsidRPr="00F33BC9">
        <w:rPr>
          <w:sz w:val="28"/>
          <w:szCs w:val="28"/>
        </w:rPr>
        <w:t>20 разъяснено, что отказ от выполнения законных требований уполномоченного должностного лица либо медицинского работника о прохождении медицинского освидетельствования на состояние опьянения образует объективную сторону состава административного правонарушения, предусмотренного</w:t>
      </w:r>
      <w:r w:rsidR="00D44A32">
        <w:rPr>
          <w:sz w:val="28"/>
          <w:szCs w:val="28"/>
        </w:rPr>
        <w:t xml:space="preserve"> </w:t>
      </w:r>
      <w:hyperlink r:id="rId24" w:anchor="/document/12125267/entry/1226" w:history="1">
        <w:r w:rsidRPr="00F33BC9">
          <w:rPr>
            <w:rStyle w:val="Hyperlink"/>
            <w:color w:val="auto"/>
            <w:sz w:val="28"/>
            <w:szCs w:val="28"/>
            <w:u w:val="none"/>
          </w:rPr>
          <w:t>статьей 12.26</w:t>
        </w:r>
      </w:hyperlink>
      <w:r w:rsidR="00D44A32">
        <w:rPr>
          <w:rStyle w:val="Hyperlink"/>
          <w:color w:val="auto"/>
          <w:sz w:val="28"/>
          <w:szCs w:val="28"/>
          <w:u w:val="none"/>
        </w:rPr>
        <w:t xml:space="preserve"> </w:t>
      </w:r>
      <w:r w:rsidRPr="00F33BC9">
        <w:rPr>
          <w:sz w:val="28"/>
          <w:szCs w:val="28"/>
        </w:rPr>
        <w:t>названного кодекса,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w:t>
      </w:r>
    </w:p>
    <w:p w:rsidR="00D44A32" w:rsidP="00D44A32">
      <w:pPr>
        <w:ind w:firstLine="709"/>
        <w:jc w:val="both"/>
        <w:rPr>
          <w:sz w:val="28"/>
          <w:szCs w:val="28"/>
        </w:rPr>
      </w:pPr>
      <w:r w:rsidRPr="00F33BC9">
        <w:rPr>
          <w:sz w:val="28"/>
          <w:szCs w:val="28"/>
        </w:rPr>
        <w:t xml:space="preserve">В ходе производства по делу на основании акта медицинского освидетельствования на состояние опьянения от </w:t>
      </w:r>
      <w:r w:rsidRPr="00F33BC9" w:rsidR="00AD0537">
        <w:rPr>
          <w:sz w:val="28"/>
          <w:szCs w:val="28"/>
        </w:rPr>
        <w:t>31.12.2025 №1555</w:t>
      </w:r>
      <w:r w:rsidRPr="00F33BC9">
        <w:rPr>
          <w:sz w:val="28"/>
          <w:szCs w:val="28"/>
        </w:rPr>
        <w:t xml:space="preserve">, установлено, что при проведении медицинского освидетельствования на состояние опьянения </w:t>
      </w:r>
      <w:r w:rsidRPr="00F33BC9" w:rsidR="00AD0537">
        <w:rPr>
          <w:bCs/>
          <w:iCs/>
          <w:sz w:val="28"/>
          <w:szCs w:val="28"/>
        </w:rPr>
        <w:t>Алимсултанов</w:t>
      </w:r>
      <w:r>
        <w:rPr>
          <w:bCs/>
          <w:iCs/>
          <w:sz w:val="28"/>
          <w:szCs w:val="28"/>
        </w:rPr>
        <w:t> </w:t>
      </w:r>
      <w:r w:rsidRPr="00F33BC9" w:rsidR="00AD0537">
        <w:rPr>
          <w:bCs/>
          <w:iCs/>
          <w:sz w:val="28"/>
          <w:szCs w:val="28"/>
        </w:rPr>
        <w:t xml:space="preserve">З.С. </w:t>
      </w:r>
      <w:r w:rsidRPr="00F33BC9">
        <w:rPr>
          <w:sz w:val="28"/>
          <w:szCs w:val="28"/>
        </w:rPr>
        <w:t>отказался от повторного исследования с применением технического средства измерения на наличие алкоголя в выдыхаемом воздухе (</w:t>
      </w:r>
      <w:r w:rsidRPr="00F33BC9" w:rsidR="00AD0537">
        <w:rPr>
          <w:sz w:val="28"/>
          <w:szCs w:val="28"/>
        </w:rPr>
        <w:t>результат первого исследования – 0,20</w:t>
      </w:r>
      <w:r w:rsidRPr="00F33BC9" w:rsidR="00196194">
        <w:rPr>
          <w:sz w:val="28"/>
          <w:szCs w:val="28"/>
        </w:rPr>
        <w:t>мг/л)</w:t>
      </w:r>
      <w:r w:rsidRPr="00F33BC9">
        <w:rPr>
          <w:sz w:val="28"/>
          <w:szCs w:val="28"/>
        </w:rPr>
        <w:t>.</w:t>
      </w:r>
    </w:p>
    <w:p w:rsidR="00D44A32" w:rsidP="00D44A32">
      <w:pPr>
        <w:ind w:firstLine="709"/>
        <w:jc w:val="both"/>
        <w:rPr>
          <w:sz w:val="28"/>
          <w:szCs w:val="28"/>
        </w:rPr>
      </w:pPr>
      <w:r w:rsidRPr="00F33BC9">
        <w:rPr>
          <w:sz w:val="28"/>
          <w:szCs w:val="28"/>
        </w:rPr>
        <w:t xml:space="preserve">Отказ </w:t>
      </w:r>
      <w:r w:rsidRPr="00F33BC9" w:rsidR="00196194">
        <w:rPr>
          <w:bCs/>
          <w:iCs/>
          <w:sz w:val="28"/>
          <w:szCs w:val="28"/>
        </w:rPr>
        <w:t>Алимсултанова</w:t>
      </w:r>
      <w:r>
        <w:rPr>
          <w:bCs/>
          <w:iCs/>
          <w:sz w:val="28"/>
          <w:szCs w:val="28"/>
        </w:rPr>
        <w:t> </w:t>
      </w:r>
      <w:r w:rsidRPr="00F33BC9" w:rsidR="00196194">
        <w:rPr>
          <w:bCs/>
          <w:iCs/>
          <w:sz w:val="28"/>
          <w:szCs w:val="28"/>
        </w:rPr>
        <w:t xml:space="preserve">З.С. </w:t>
      </w:r>
      <w:r w:rsidRPr="00F33BC9">
        <w:rPr>
          <w:sz w:val="28"/>
          <w:szCs w:val="28"/>
        </w:rPr>
        <w:t>от прохождения указанных видов исследования в рамках проводимого медицинского освидетельствования на состояние опьянения обоснованно расценен врачом как отказ от прохождения данного освидетельствования, что является невыполнением законного требования уполномоченного должностного лица о прохождении медицинского освидетельствования на состояние опьянения, и образует объективную сторону состава административного правонарушения, предусмотренного</w:t>
      </w:r>
      <w:r>
        <w:rPr>
          <w:sz w:val="28"/>
          <w:szCs w:val="28"/>
        </w:rPr>
        <w:t xml:space="preserve"> </w:t>
      </w:r>
      <w:hyperlink r:id="rId24" w:anchor="/document/12125267/entry/122601" w:history="1">
        <w:r w:rsidRPr="00F33BC9">
          <w:rPr>
            <w:rStyle w:val="Hyperlink"/>
            <w:color w:val="auto"/>
            <w:sz w:val="28"/>
            <w:szCs w:val="28"/>
            <w:u w:val="none"/>
          </w:rPr>
          <w:t>ч</w:t>
        </w:r>
        <w:r>
          <w:rPr>
            <w:rStyle w:val="Hyperlink"/>
            <w:color w:val="auto"/>
            <w:sz w:val="28"/>
            <w:szCs w:val="28"/>
            <w:u w:val="none"/>
          </w:rPr>
          <w:t>.</w:t>
        </w:r>
        <w:r w:rsidRPr="00F33BC9">
          <w:rPr>
            <w:rStyle w:val="Hyperlink"/>
            <w:color w:val="auto"/>
            <w:sz w:val="28"/>
            <w:szCs w:val="28"/>
            <w:u w:val="none"/>
          </w:rPr>
          <w:t>1 ст</w:t>
        </w:r>
        <w:r>
          <w:rPr>
            <w:rStyle w:val="Hyperlink"/>
            <w:color w:val="auto"/>
            <w:sz w:val="28"/>
            <w:szCs w:val="28"/>
            <w:u w:val="none"/>
          </w:rPr>
          <w:t>.</w:t>
        </w:r>
        <w:r w:rsidRPr="00F33BC9">
          <w:rPr>
            <w:rStyle w:val="Hyperlink"/>
            <w:color w:val="auto"/>
            <w:sz w:val="28"/>
            <w:szCs w:val="28"/>
            <w:u w:val="none"/>
          </w:rPr>
          <w:t>12.26</w:t>
        </w:r>
      </w:hyperlink>
      <w:r>
        <w:rPr>
          <w:rStyle w:val="Hyperlink"/>
          <w:color w:val="auto"/>
          <w:sz w:val="28"/>
          <w:szCs w:val="28"/>
          <w:u w:val="none"/>
        </w:rPr>
        <w:t xml:space="preserve"> </w:t>
      </w:r>
      <w:r w:rsidRPr="00F33BC9">
        <w:rPr>
          <w:sz w:val="28"/>
          <w:szCs w:val="28"/>
        </w:rPr>
        <w:t>Кодекса Российской Федерации об административных правонарушениях.</w:t>
      </w:r>
    </w:p>
    <w:p w:rsidR="00570DE5" w:rsidRPr="00F33BC9" w:rsidP="00D44A32">
      <w:pPr>
        <w:ind w:firstLine="709"/>
        <w:jc w:val="both"/>
        <w:rPr>
          <w:sz w:val="28"/>
          <w:szCs w:val="28"/>
        </w:rPr>
      </w:pPr>
      <w:r w:rsidRPr="00F33BC9">
        <w:rPr>
          <w:sz w:val="28"/>
          <w:szCs w:val="28"/>
        </w:rPr>
        <w:t xml:space="preserve">Акт, составленный по результатам медицинского освидетельствования </w:t>
      </w:r>
      <w:r w:rsidRPr="00F33BC9" w:rsidR="00196194">
        <w:rPr>
          <w:bCs/>
          <w:iCs/>
          <w:sz w:val="28"/>
          <w:szCs w:val="28"/>
        </w:rPr>
        <w:t>Алимсултанов</w:t>
      </w:r>
      <w:r w:rsidR="00D44A32">
        <w:rPr>
          <w:bCs/>
          <w:iCs/>
          <w:sz w:val="28"/>
          <w:szCs w:val="28"/>
        </w:rPr>
        <w:t> </w:t>
      </w:r>
      <w:r w:rsidRPr="00F33BC9" w:rsidR="00196194">
        <w:rPr>
          <w:bCs/>
          <w:iCs/>
          <w:sz w:val="28"/>
          <w:szCs w:val="28"/>
        </w:rPr>
        <w:t xml:space="preserve">З.С. </w:t>
      </w:r>
      <w:r w:rsidRPr="00F33BC9">
        <w:rPr>
          <w:sz w:val="28"/>
          <w:szCs w:val="28"/>
        </w:rPr>
        <w:t>на состояние опьянения, отвечает требованиям, установленным</w:t>
      </w:r>
      <w:r w:rsidR="00D44A32">
        <w:rPr>
          <w:sz w:val="28"/>
          <w:szCs w:val="28"/>
        </w:rPr>
        <w:t xml:space="preserve"> </w:t>
      </w:r>
      <w:hyperlink r:id="rId24" w:anchor="/document/71350220/entry/0" w:history="1">
        <w:r w:rsidRPr="00F33BC9">
          <w:rPr>
            <w:rStyle w:val="Hyperlink"/>
            <w:color w:val="auto"/>
            <w:sz w:val="28"/>
            <w:szCs w:val="28"/>
            <w:u w:val="none"/>
          </w:rPr>
          <w:t>Порядком</w:t>
        </w:r>
      </w:hyperlink>
      <w:r w:rsidRPr="00F33BC9">
        <w:rPr>
          <w:sz w:val="28"/>
          <w:szCs w:val="28"/>
        </w:rPr>
        <w:t>, не содержит недостатков, которые могли бы повлечь признание его недопустимым доказательством по делу.</w:t>
      </w:r>
    </w:p>
    <w:p w:rsidR="001F4872" w:rsidRPr="00F33BC9" w:rsidP="00D033E4">
      <w:pPr>
        <w:ind w:firstLine="709"/>
        <w:jc w:val="both"/>
        <w:rPr>
          <w:sz w:val="28"/>
          <w:szCs w:val="28"/>
        </w:rPr>
      </w:pPr>
      <w:r w:rsidRPr="00F33BC9">
        <w:rPr>
          <w:sz w:val="28"/>
          <w:szCs w:val="28"/>
        </w:rPr>
        <w:t>Субъектом административного правонарушения, предусмотренного ст.12.26 КоАП РФ, является водитель, уклонившийся от прохождения медицинского освидетельствования в установленном законом порядке. Мотивы отказа от прохождения медицинского освидетельствования значения не имеют.</w:t>
      </w:r>
    </w:p>
    <w:p w:rsidR="00C815C2" w:rsidRPr="00F33BC9" w:rsidP="00D033E4">
      <w:pPr>
        <w:ind w:firstLine="709"/>
        <w:jc w:val="both"/>
        <w:rPr>
          <w:sz w:val="28"/>
          <w:szCs w:val="28"/>
        </w:rPr>
      </w:pPr>
      <w:r w:rsidRPr="00F33BC9">
        <w:rPr>
          <w:sz w:val="28"/>
          <w:szCs w:val="28"/>
        </w:rPr>
        <w:t xml:space="preserve">Объективная сторона состава административного правонарушения, предусмотренного </w:t>
      </w:r>
      <w:hyperlink r:id="rId15" w:history="1">
        <w:r w:rsidRPr="00F33BC9">
          <w:rPr>
            <w:rStyle w:val="Hyperlink"/>
            <w:color w:val="auto"/>
            <w:sz w:val="28"/>
            <w:szCs w:val="28"/>
            <w:u w:val="none"/>
          </w:rPr>
          <w:t>ч.1 ст.12.26</w:t>
        </w:r>
      </w:hyperlink>
      <w:r w:rsidRPr="00F33BC9">
        <w:rPr>
          <w:sz w:val="28"/>
          <w:szCs w:val="28"/>
        </w:rPr>
        <w:t xml:space="preserve"> КоАП РФ, заключается в невыполнении водителем законного требования сотрудника полиции о прохождении медицинского освидетельствования на состояние опьянения, и данное обстоятельство подтверждено совокупностью приведенных выше доказательств.</w:t>
      </w:r>
    </w:p>
    <w:p w:rsidR="00C815C2" w:rsidRPr="00F33BC9" w:rsidP="00D033E4">
      <w:pPr>
        <w:pStyle w:val="a5"/>
        <w:ind w:firstLine="709"/>
        <w:rPr>
          <w:rFonts w:cs="Times New Roman"/>
          <w:sz w:val="28"/>
          <w:szCs w:val="28"/>
        </w:rPr>
      </w:pPr>
      <w:r w:rsidRPr="00F33BC9">
        <w:rPr>
          <w:rFonts w:cs="Times New Roman"/>
          <w:sz w:val="28"/>
          <w:szCs w:val="28"/>
        </w:rPr>
        <w:t xml:space="preserve">Таким образом, направление на медицинское освидетельствование на состояние опьянения согласуется с положениями </w:t>
      </w:r>
      <w:hyperlink r:id="rId21" w:history="1">
        <w:r w:rsidRPr="00F33BC9">
          <w:rPr>
            <w:rFonts w:cs="Times New Roman"/>
            <w:sz w:val="28"/>
            <w:szCs w:val="28"/>
          </w:rPr>
          <w:t>ч.1.1 ст.27.12</w:t>
        </w:r>
      </w:hyperlink>
      <w:r w:rsidRPr="00F33BC9">
        <w:rPr>
          <w:rFonts w:cs="Times New Roman"/>
          <w:sz w:val="28"/>
          <w:szCs w:val="28"/>
        </w:rPr>
        <w:t xml:space="preserve"> КоАП РФ и </w:t>
      </w:r>
      <w:hyperlink r:id="rId25" w:history="1">
        <w:r w:rsidRPr="00F33BC9">
          <w:rPr>
            <w:rFonts w:cs="Times New Roman"/>
            <w:sz w:val="28"/>
            <w:szCs w:val="28"/>
          </w:rPr>
          <w:t>п.8</w:t>
        </w:r>
      </w:hyperlink>
      <w:r w:rsidRPr="00F33BC9">
        <w:rPr>
          <w:rFonts w:cs="Times New Roman"/>
          <w:sz w:val="28"/>
          <w:szCs w:val="28"/>
        </w:rPr>
        <w:t xml:space="preserve"> Правил и является законным.</w:t>
      </w:r>
    </w:p>
    <w:p w:rsidR="00C815C2" w:rsidRPr="00F33BC9" w:rsidP="00D033E4">
      <w:pPr>
        <w:pStyle w:val="a5"/>
        <w:ind w:firstLine="709"/>
        <w:rPr>
          <w:rFonts w:cs="Times New Roman"/>
          <w:sz w:val="28"/>
          <w:szCs w:val="28"/>
        </w:rPr>
      </w:pPr>
      <w:r w:rsidRPr="00F33BC9">
        <w:rPr>
          <w:rFonts w:cs="Times New Roman"/>
          <w:sz w:val="28"/>
          <w:szCs w:val="28"/>
        </w:rPr>
        <w:t xml:space="preserve">Согласно </w:t>
      </w:r>
      <w:hyperlink r:id="rId26" w:history="1">
        <w:r w:rsidRPr="00F33BC9">
          <w:rPr>
            <w:rFonts w:cs="Times New Roman"/>
            <w:sz w:val="28"/>
            <w:szCs w:val="28"/>
          </w:rPr>
          <w:t>ч.2 ст.27.12</w:t>
        </w:r>
      </w:hyperlink>
      <w:r w:rsidRPr="00F33BC9">
        <w:rPr>
          <w:rFonts w:cs="Times New Roman"/>
          <w:sz w:val="28"/>
          <w:szCs w:val="28"/>
        </w:rPr>
        <w:t xml:space="preserve"> КоАП РФ,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 либо с применением видеозаписи.</w:t>
      </w:r>
    </w:p>
    <w:p w:rsidR="00C815C2" w:rsidRPr="00F33BC9" w:rsidP="00D033E4">
      <w:pPr>
        <w:ind w:firstLine="709"/>
        <w:jc w:val="both"/>
        <w:rPr>
          <w:sz w:val="28"/>
          <w:szCs w:val="28"/>
        </w:rPr>
      </w:pPr>
      <w:r w:rsidRPr="00F33BC9">
        <w:rPr>
          <w:sz w:val="28"/>
          <w:szCs w:val="28"/>
        </w:rPr>
        <w:t xml:space="preserve">С учетом изложенного, факт совершения </w:t>
      </w:r>
      <w:r w:rsidRPr="00F33BC9" w:rsidR="00317AEE">
        <w:rPr>
          <w:sz w:val="28"/>
          <w:szCs w:val="28"/>
        </w:rPr>
        <w:t>Алимсултановым</w:t>
      </w:r>
      <w:r w:rsidR="00D44A32">
        <w:rPr>
          <w:sz w:val="28"/>
          <w:szCs w:val="28"/>
        </w:rPr>
        <w:t> </w:t>
      </w:r>
      <w:r w:rsidRPr="00F33BC9" w:rsidR="00317AEE">
        <w:rPr>
          <w:sz w:val="28"/>
          <w:szCs w:val="28"/>
        </w:rPr>
        <w:t>З.С.</w:t>
      </w:r>
      <w:r w:rsidRPr="00F33BC9">
        <w:rPr>
          <w:sz w:val="28"/>
          <w:szCs w:val="28"/>
        </w:rPr>
        <w:t xml:space="preserve"> административного правонарушения, предусмотренного </w:t>
      </w:r>
      <w:hyperlink r:id="rId15" w:history="1">
        <w:r w:rsidRPr="00F33BC9">
          <w:rPr>
            <w:rStyle w:val="Hyperlink"/>
            <w:color w:val="auto"/>
            <w:sz w:val="28"/>
            <w:szCs w:val="28"/>
            <w:u w:val="none"/>
          </w:rPr>
          <w:t>ч.1 ст.12.26</w:t>
        </w:r>
      </w:hyperlink>
      <w:r w:rsidRPr="00F33BC9">
        <w:rPr>
          <w:sz w:val="28"/>
          <w:szCs w:val="28"/>
        </w:rPr>
        <w:t xml:space="preserve"> КоАП РФ, объективно подтвержден совокупностью собранных по делу доказательств, которые получены с соблюдением процессуальных требований </w:t>
      </w:r>
      <w:hyperlink r:id="rId8" w:history="1">
        <w:r w:rsidRPr="00F33BC9">
          <w:rPr>
            <w:rStyle w:val="Hyperlink"/>
            <w:color w:val="auto"/>
            <w:sz w:val="28"/>
            <w:szCs w:val="28"/>
            <w:u w:val="none"/>
          </w:rPr>
          <w:t>Кодекса Российской Федерации об административных правонарушениях</w:t>
        </w:r>
      </w:hyperlink>
      <w:r w:rsidRPr="00F33BC9">
        <w:rPr>
          <w:sz w:val="28"/>
          <w:szCs w:val="28"/>
        </w:rPr>
        <w:t>, последовательны, непротиворечивы, и признаются мировым судьей достоверными относительно события правонарушения.</w:t>
      </w:r>
    </w:p>
    <w:p w:rsidR="00212256" w:rsidRPr="00F33BC9" w:rsidP="00D033E4">
      <w:pPr>
        <w:ind w:firstLine="709"/>
        <w:jc w:val="both"/>
        <w:rPr>
          <w:sz w:val="28"/>
          <w:szCs w:val="28"/>
        </w:rPr>
      </w:pPr>
      <w:r w:rsidRPr="00F33BC9">
        <w:rPr>
          <w:sz w:val="28"/>
          <w:szCs w:val="28"/>
        </w:rPr>
        <w:t>Постановлением Правительства Российской Федерации от 21.10.2022 №1882 утверждены Правила освидетельствования на состояние алкогольного опьянения и оформления результатов, направления на медицинское освидетельствование на состояние опьянения (далее - Правила).</w:t>
      </w:r>
    </w:p>
    <w:p w:rsidR="00212256" w:rsidRPr="00F33BC9" w:rsidP="00D033E4">
      <w:pPr>
        <w:ind w:firstLine="709"/>
        <w:jc w:val="both"/>
        <w:rPr>
          <w:sz w:val="28"/>
          <w:szCs w:val="28"/>
        </w:rPr>
      </w:pPr>
      <w:r w:rsidRPr="00F33BC9">
        <w:rPr>
          <w:sz w:val="28"/>
          <w:szCs w:val="28"/>
        </w:rPr>
        <w:t>Пунктом 2 данных Правил установлено, что должностные лица,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должностные лица военной автомобильной инспекции в присутствии 2 понятых либо с применением видеозаписи проводят освидетельствование на состояние алкогольного опьянения лица, которое управляет транспортным 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 также лица, в отношении которого вынесено определение о возбуждении дела об административном правонарушении, предусмотренном ст.12.24 КоАП РФ.</w:t>
      </w:r>
    </w:p>
    <w:p w:rsidR="00212256" w:rsidRPr="00F33BC9" w:rsidP="00D033E4">
      <w:pPr>
        <w:ind w:firstLine="709"/>
        <w:jc w:val="both"/>
        <w:rPr>
          <w:sz w:val="28"/>
          <w:szCs w:val="28"/>
        </w:rPr>
      </w:pPr>
      <w:r w:rsidRPr="00F33BC9">
        <w:rPr>
          <w:sz w:val="28"/>
          <w:szCs w:val="28"/>
        </w:rPr>
        <w:t>В силу п.8 Правил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212256" w:rsidRPr="00F33BC9" w:rsidP="00D033E4">
      <w:pPr>
        <w:ind w:firstLine="709"/>
        <w:jc w:val="both"/>
        <w:rPr>
          <w:sz w:val="28"/>
          <w:szCs w:val="28"/>
        </w:rPr>
      </w:pPr>
      <w:r w:rsidRPr="00F33BC9">
        <w:rPr>
          <w:sz w:val="28"/>
          <w:szCs w:val="28"/>
        </w:rPr>
        <w:t>При квалификации правонарушения по ч.1 ст.12.26 КоАП РФ нет необходимости устанавливать достоверность факта состояния опьянения в процессе вождения транспортного средства, а достаточно лишь предположения о наличии опьянения.</w:t>
      </w:r>
    </w:p>
    <w:p w:rsidR="00C815C2" w:rsidRPr="00F33BC9" w:rsidP="00D033E4">
      <w:pPr>
        <w:ind w:firstLine="709"/>
        <w:jc w:val="both"/>
        <w:rPr>
          <w:sz w:val="28"/>
          <w:szCs w:val="28"/>
        </w:rPr>
      </w:pPr>
      <w:r w:rsidRPr="00F33BC9">
        <w:rPr>
          <w:sz w:val="28"/>
          <w:szCs w:val="28"/>
        </w:rPr>
        <w:t xml:space="preserve">Каких-либо неустранимых сомнений в виновности, как и доказательств нарушений требований законности, не имеется, положения </w:t>
      </w:r>
      <w:hyperlink r:id="rId27" w:history="1">
        <w:r w:rsidRPr="00F33BC9">
          <w:rPr>
            <w:rStyle w:val="Hyperlink"/>
            <w:color w:val="auto"/>
            <w:sz w:val="28"/>
            <w:szCs w:val="28"/>
            <w:u w:val="none"/>
          </w:rPr>
          <w:t>ст. ст.1.5</w:t>
        </w:r>
      </w:hyperlink>
      <w:r w:rsidRPr="00F33BC9">
        <w:rPr>
          <w:sz w:val="28"/>
          <w:szCs w:val="28"/>
        </w:rPr>
        <w:t xml:space="preserve"> и </w:t>
      </w:r>
      <w:hyperlink r:id="rId28" w:history="1">
        <w:r w:rsidRPr="00F33BC9">
          <w:rPr>
            <w:rStyle w:val="Hyperlink"/>
            <w:color w:val="auto"/>
            <w:sz w:val="28"/>
            <w:szCs w:val="28"/>
            <w:u w:val="none"/>
          </w:rPr>
          <w:t>1.6</w:t>
        </w:r>
      </w:hyperlink>
      <w:r w:rsidRPr="00F33BC9">
        <w:rPr>
          <w:sz w:val="28"/>
          <w:szCs w:val="28"/>
        </w:rPr>
        <w:t xml:space="preserve"> КоАП РФ не нарушены.</w:t>
      </w:r>
    </w:p>
    <w:p w:rsidR="00950C32" w:rsidRPr="00F33BC9" w:rsidP="00D033E4">
      <w:pPr>
        <w:ind w:firstLine="709"/>
        <w:jc w:val="both"/>
        <w:rPr>
          <w:sz w:val="28"/>
          <w:szCs w:val="28"/>
        </w:rPr>
      </w:pPr>
      <w:r w:rsidRPr="00F33BC9">
        <w:rPr>
          <w:sz w:val="28"/>
          <w:szCs w:val="28"/>
        </w:rPr>
        <w:t>В силу ч.</w:t>
      </w:r>
      <w:r w:rsidRPr="00F33BC9">
        <w:rPr>
          <w:sz w:val="28"/>
          <w:szCs w:val="28"/>
        </w:rPr>
        <w:t>1 ст.12.</w:t>
      </w:r>
      <w:r w:rsidRPr="00F33BC9" w:rsidR="00A95BB2">
        <w:rPr>
          <w:sz w:val="28"/>
          <w:szCs w:val="28"/>
        </w:rPr>
        <w:t>26</w:t>
      </w:r>
      <w:r w:rsidRPr="00F33BC9">
        <w:rPr>
          <w:sz w:val="28"/>
          <w:szCs w:val="28"/>
        </w:rPr>
        <w:t xml:space="preserve"> КоАП РФ </w:t>
      </w:r>
      <w:r w:rsidRPr="00F33BC9" w:rsidR="00E24D8B">
        <w:rPr>
          <w:sz w:val="28"/>
          <w:szCs w:val="28"/>
        </w:rPr>
        <w:t>н</w:t>
      </w:r>
      <w:r w:rsidRPr="00F33BC9" w:rsidR="00A95BB2">
        <w:rPr>
          <w:sz w:val="28"/>
          <w:szCs w:val="28"/>
        </w:rPr>
        <w:t xml:space="preserve">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hyperlink r:id="rId29" w:history="1">
        <w:r w:rsidRPr="00F33BC9" w:rsidR="00A95BB2">
          <w:rPr>
            <w:rStyle w:val="Hyperlink"/>
            <w:color w:val="auto"/>
            <w:sz w:val="28"/>
            <w:szCs w:val="28"/>
            <w:u w:val="none"/>
          </w:rPr>
          <w:t>деяния</w:t>
        </w:r>
      </w:hyperlink>
      <w:r w:rsidRPr="00F33BC9">
        <w:rPr>
          <w:sz w:val="28"/>
          <w:szCs w:val="28"/>
        </w:rPr>
        <w:t xml:space="preserve">, влечет наложение административного штрафа в размере </w:t>
      </w:r>
      <w:r w:rsidRPr="00F33BC9">
        <w:rPr>
          <w:sz w:val="28"/>
          <w:szCs w:val="28"/>
        </w:rPr>
        <w:t>сорок пять</w:t>
      </w:r>
      <w:r w:rsidRPr="00F33BC9">
        <w:rPr>
          <w:sz w:val="28"/>
          <w:szCs w:val="28"/>
        </w:rPr>
        <w:t xml:space="preserve"> </w:t>
      </w:r>
      <w:r w:rsidRPr="00F33BC9" w:rsidR="00410EF8">
        <w:rPr>
          <w:sz w:val="28"/>
          <w:szCs w:val="28"/>
        </w:rPr>
        <w:t xml:space="preserve">тысяч </w:t>
      </w:r>
      <w:r w:rsidRPr="00F33BC9">
        <w:rPr>
          <w:sz w:val="28"/>
          <w:szCs w:val="28"/>
        </w:rPr>
        <w:t>рублей с лишением права управления транспортными средствами на срок от полутора до двух лет.</w:t>
      </w:r>
    </w:p>
    <w:p w:rsidR="00E70640" w:rsidRPr="00F33BC9" w:rsidP="00D033E4">
      <w:pPr>
        <w:pStyle w:val="s1"/>
        <w:shd w:val="clear" w:color="auto" w:fill="FFFFFF"/>
        <w:spacing w:before="0" w:beforeAutospacing="0" w:after="0" w:afterAutospacing="0"/>
        <w:ind w:firstLine="709"/>
        <w:jc w:val="both"/>
        <w:rPr>
          <w:sz w:val="28"/>
          <w:szCs w:val="28"/>
        </w:rPr>
      </w:pPr>
      <w:r w:rsidRPr="00F33BC9">
        <w:rPr>
          <w:sz w:val="28"/>
          <w:szCs w:val="28"/>
        </w:rPr>
        <w:t xml:space="preserve">Каких-либо существенных нарушений при составлении протокола об административном правонарушении и иных процессуальных документов сотрудниками полиции допущено не было. </w:t>
      </w:r>
      <w:r w:rsidRPr="00F33BC9" w:rsidR="00C756A9">
        <w:rPr>
          <w:bCs/>
          <w:iCs/>
          <w:sz w:val="28"/>
          <w:szCs w:val="28"/>
        </w:rPr>
        <w:t>Алимсултанов</w:t>
      </w:r>
      <w:r w:rsidR="00D44A32">
        <w:rPr>
          <w:bCs/>
          <w:iCs/>
          <w:sz w:val="28"/>
          <w:szCs w:val="28"/>
        </w:rPr>
        <w:t> </w:t>
      </w:r>
      <w:r w:rsidRPr="00F33BC9" w:rsidR="00C756A9">
        <w:rPr>
          <w:bCs/>
          <w:iCs/>
          <w:sz w:val="28"/>
          <w:szCs w:val="28"/>
        </w:rPr>
        <w:t>З.С.</w:t>
      </w:r>
      <w:r w:rsidRPr="00F33BC9">
        <w:rPr>
          <w:sz w:val="28"/>
          <w:szCs w:val="28"/>
        </w:rPr>
        <w:t xml:space="preserve"> был осведомлен, в совершении каких противоправных действий обвиняется, не был лишен возможности высказывать свою позицию относительно обстоятельств административного правонарушения и реализовать гарантии защиты в ходе производства по делу. Нарушений, гарантированных </w:t>
      </w:r>
      <w:hyperlink r:id="rId5" w:anchor="/document/10103000/entry/0" w:history="1">
        <w:r w:rsidRPr="00F33BC9">
          <w:rPr>
            <w:rStyle w:val="Hyperlink"/>
            <w:color w:val="auto"/>
            <w:sz w:val="28"/>
            <w:szCs w:val="28"/>
            <w:u w:val="none"/>
          </w:rPr>
          <w:t>Конституцией</w:t>
        </w:r>
      </w:hyperlink>
      <w:r w:rsidRPr="00F33BC9">
        <w:rPr>
          <w:rStyle w:val="Hyperlink"/>
          <w:color w:val="auto"/>
          <w:sz w:val="28"/>
          <w:szCs w:val="28"/>
          <w:u w:val="none"/>
        </w:rPr>
        <w:t xml:space="preserve"> </w:t>
      </w:r>
      <w:r w:rsidRPr="00F33BC9">
        <w:rPr>
          <w:sz w:val="28"/>
          <w:szCs w:val="28"/>
        </w:rPr>
        <w:t xml:space="preserve">Российской Федерации и </w:t>
      </w:r>
      <w:hyperlink r:id="rId5" w:anchor="/document/12125267/entry/251" w:history="1">
        <w:r w:rsidRPr="00F33BC9">
          <w:rPr>
            <w:rStyle w:val="Hyperlink"/>
            <w:color w:val="auto"/>
            <w:sz w:val="28"/>
            <w:szCs w:val="28"/>
            <w:u w:val="none"/>
          </w:rPr>
          <w:t>ст</w:t>
        </w:r>
        <w:r w:rsidRPr="00F33BC9" w:rsidR="0017700E">
          <w:rPr>
            <w:rStyle w:val="Hyperlink"/>
            <w:color w:val="auto"/>
            <w:sz w:val="28"/>
            <w:szCs w:val="28"/>
            <w:u w:val="none"/>
          </w:rPr>
          <w:t>.</w:t>
        </w:r>
        <w:r w:rsidRPr="00F33BC9">
          <w:rPr>
            <w:rStyle w:val="Hyperlink"/>
            <w:color w:val="auto"/>
            <w:sz w:val="28"/>
            <w:szCs w:val="28"/>
            <w:u w:val="none"/>
          </w:rPr>
          <w:t>25.1</w:t>
        </w:r>
      </w:hyperlink>
      <w:r w:rsidRPr="00F33BC9">
        <w:rPr>
          <w:rStyle w:val="Hyperlink"/>
          <w:color w:val="auto"/>
          <w:sz w:val="28"/>
          <w:szCs w:val="28"/>
          <w:u w:val="none"/>
        </w:rPr>
        <w:t xml:space="preserve"> </w:t>
      </w:r>
      <w:r w:rsidRPr="00F33BC9">
        <w:rPr>
          <w:sz w:val="28"/>
          <w:szCs w:val="28"/>
        </w:rPr>
        <w:t xml:space="preserve">Кодекса Российской Федерации об административных правонарушениях, не усматривается. </w:t>
      </w:r>
      <w:r w:rsidRPr="00F33BC9" w:rsidR="00C756A9">
        <w:rPr>
          <w:bCs/>
          <w:iCs/>
          <w:sz w:val="28"/>
          <w:szCs w:val="28"/>
        </w:rPr>
        <w:t>Алимсултанов</w:t>
      </w:r>
      <w:r w:rsidR="00D44A32">
        <w:rPr>
          <w:bCs/>
          <w:iCs/>
          <w:sz w:val="28"/>
          <w:szCs w:val="28"/>
        </w:rPr>
        <w:t> </w:t>
      </w:r>
      <w:r w:rsidRPr="00F33BC9" w:rsidR="00C756A9">
        <w:rPr>
          <w:bCs/>
          <w:iCs/>
          <w:sz w:val="28"/>
          <w:szCs w:val="28"/>
        </w:rPr>
        <w:t>З.С.</w:t>
      </w:r>
      <w:r w:rsidRPr="00F33BC9">
        <w:rPr>
          <w:sz w:val="28"/>
          <w:szCs w:val="28"/>
        </w:rPr>
        <w:t xml:space="preserve"> в полной мере реализовал свои права.</w:t>
      </w:r>
    </w:p>
    <w:p w:rsidR="00A17FED" w:rsidRPr="00F33BC9" w:rsidP="00D033E4">
      <w:pPr>
        <w:pStyle w:val="s1"/>
        <w:shd w:val="clear" w:color="auto" w:fill="FFFFFF"/>
        <w:spacing w:before="0" w:beforeAutospacing="0" w:after="0" w:afterAutospacing="0"/>
        <w:ind w:firstLine="709"/>
        <w:jc w:val="both"/>
        <w:rPr>
          <w:sz w:val="28"/>
          <w:szCs w:val="28"/>
        </w:rPr>
      </w:pPr>
      <w:r w:rsidRPr="00F33BC9">
        <w:rPr>
          <w:sz w:val="28"/>
          <w:szCs w:val="28"/>
        </w:rPr>
        <w:t xml:space="preserve">Таким образом, </w:t>
      </w:r>
      <w:r w:rsidRPr="00F33BC9" w:rsidR="00F33BC9">
        <w:rPr>
          <w:sz w:val="28"/>
          <w:szCs w:val="28"/>
        </w:rPr>
        <w:t>у мирового судьи</w:t>
      </w:r>
      <w:r w:rsidR="00F33BC9">
        <w:rPr>
          <w:sz w:val="28"/>
          <w:szCs w:val="28"/>
        </w:rPr>
        <w:t>,</w:t>
      </w:r>
      <w:r w:rsidRPr="00F33BC9" w:rsidR="00F33BC9">
        <w:rPr>
          <w:sz w:val="28"/>
          <w:szCs w:val="28"/>
        </w:rPr>
        <w:t xml:space="preserve"> </w:t>
      </w:r>
      <w:r w:rsidRPr="00F33BC9">
        <w:rPr>
          <w:sz w:val="28"/>
          <w:szCs w:val="28"/>
        </w:rPr>
        <w:t>оснований</w:t>
      </w:r>
      <w:r w:rsidRPr="00F33BC9">
        <w:rPr>
          <w:sz w:val="28"/>
          <w:szCs w:val="28"/>
        </w:rPr>
        <w:t xml:space="preserve"> сомневаться в виновности </w:t>
      </w:r>
      <w:r w:rsidRPr="00F33BC9" w:rsidR="001E5CE2">
        <w:rPr>
          <w:bCs/>
          <w:iCs/>
          <w:sz w:val="28"/>
          <w:szCs w:val="28"/>
        </w:rPr>
        <w:t>Алимсултанова</w:t>
      </w:r>
      <w:r w:rsidR="00D44A32">
        <w:rPr>
          <w:bCs/>
          <w:iCs/>
          <w:sz w:val="28"/>
          <w:szCs w:val="28"/>
        </w:rPr>
        <w:t> </w:t>
      </w:r>
      <w:r w:rsidRPr="00F33BC9" w:rsidR="001E5CE2">
        <w:rPr>
          <w:bCs/>
          <w:iCs/>
          <w:sz w:val="28"/>
          <w:szCs w:val="28"/>
        </w:rPr>
        <w:t>З.С.</w:t>
      </w:r>
      <w:r w:rsidRPr="00F33BC9" w:rsidR="00E24D8B">
        <w:rPr>
          <w:bCs/>
          <w:iCs/>
          <w:sz w:val="28"/>
          <w:szCs w:val="28"/>
        </w:rPr>
        <w:t>,</w:t>
      </w:r>
      <w:r w:rsidRPr="00F33BC9" w:rsidR="00E24D8B">
        <w:rPr>
          <w:sz w:val="28"/>
          <w:szCs w:val="28"/>
        </w:rPr>
        <w:t xml:space="preserve"> </w:t>
      </w:r>
      <w:r w:rsidRPr="00F33BC9" w:rsidR="00AA448D">
        <w:rPr>
          <w:sz w:val="28"/>
          <w:szCs w:val="28"/>
        </w:rPr>
        <w:t>отсутствуют.</w:t>
      </w:r>
    </w:p>
    <w:p w:rsidR="00707950" w:rsidRPr="00F33BC9" w:rsidP="00D033E4">
      <w:pPr>
        <w:ind w:firstLine="709"/>
        <w:jc w:val="both"/>
        <w:rPr>
          <w:sz w:val="28"/>
          <w:szCs w:val="28"/>
        </w:rPr>
      </w:pPr>
      <w:r w:rsidRPr="00F33BC9">
        <w:rPr>
          <w:sz w:val="28"/>
          <w:szCs w:val="28"/>
        </w:rPr>
        <w:t>С субъективной стороны административное правонарушение, предусмотренное ч.1 ст. 12.</w:t>
      </w:r>
      <w:r w:rsidRPr="00F33BC9" w:rsidR="00AA448D">
        <w:rPr>
          <w:sz w:val="28"/>
          <w:szCs w:val="28"/>
        </w:rPr>
        <w:t>26</w:t>
      </w:r>
      <w:r w:rsidRPr="00F33BC9">
        <w:rPr>
          <w:sz w:val="28"/>
          <w:szCs w:val="28"/>
        </w:rPr>
        <w:t xml:space="preserve"> КоАП РФ, характеризуется умышленной виной.</w:t>
      </w:r>
    </w:p>
    <w:p w:rsidR="00707950" w:rsidRPr="00F33BC9" w:rsidP="00D033E4">
      <w:pPr>
        <w:ind w:firstLine="709"/>
        <w:jc w:val="both"/>
        <w:rPr>
          <w:sz w:val="28"/>
          <w:szCs w:val="28"/>
        </w:rPr>
      </w:pPr>
      <w:r w:rsidRPr="00F33BC9">
        <w:rPr>
          <w:sz w:val="28"/>
          <w:szCs w:val="28"/>
        </w:rPr>
        <w:t xml:space="preserve">Субъективная сторона правонарушения выражается в том, что </w:t>
      </w:r>
      <w:r w:rsidRPr="00F33BC9" w:rsidR="00C756A9">
        <w:rPr>
          <w:bCs/>
          <w:iCs/>
          <w:sz w:val="28"/>
          <w:szCs w:val="28"/>
        </w:rPr>
        <w:t>Алимсултанов</w:t>
      </w:r>
      <w:r w:rsidR="00D44A32">
        <w:rPr>
          <w:bCs/>
          <w:iCs/>
          <w:sz w:val="28"/>
          <w:szCs w:val="28"/>
        </w:rPr>
        <w:t> </w:t>
      </w:r>
      <w:r w:rsidRPr="00F33BC9" w:rsidR="00C756A9">
        <w:rPr>
          <w:bCs/>
          <w:iCs/>
          <w:sz w:val="28"/>
          <w:szCs w:val="28"/>
        </w:rPr>
        <w:t>З.С.</w:t>
      </w:r>
      <w:r w:rsidRPr="00F33BC9">
        <w:rPr>
          <w:sz w:val="28"/>
          <w:szCs w:val="28"/>
        </w:rPr>
        <w:t xml:space="preserve">, </w:t>
      </w:r>
      <w:r w:rsidRPr="00F33BC9" w:rsidR="00AA448D">
        <w:rPr>
          <w:sz w:val="28"/>
          <w:szCs w:val="28"/>
        </w:rPr>
        <w:t>отказываясь от прохождения медицинского освидетельствования</w:t>
      </w:r>
      <w:r w:rsidRPr="00F33BC9">
        <w:rPr>
          <w:sz w:val="28"/>
          <w:szCs w:val="28"/>
        </w:rPr>
        <w:t>, осознавал противоправный характер совершаемого действия, предвидел, что могут наступить вредные последствия, и желал наступления таких последствий, или сознательно их допускал либо относился к ним безразлично.</w:t>
      </w:r>
    </w:p>
    <w:p w:rsidR="00D57431" w:rsidRPr="00F33BC9" w:rsidP="00D033E4">
      <w:pPr>
        <w:pStyle w:val="BodyTextIndent"/>
        <w:ind w:firstLine="709"/>
        <w:rPr>
          <w:sz w:val="28"/>
          <w:szCs w:val="28"/>
        </w:rPr>
      </w:pPr>
      <w:r w:rsidRPr="00F33BC9">
        <w:rPr>
          <w:sz w:val="28"/>
          <w:szCs w:val="28"/>
        </w:rPr>
        <w:t xml:space="preserve">Собранные по делу доказательства подтверждают наличие вины </w:t>
      </w:r>
      <w:r w:rsidRPr="00F33BC9" w:rsidR="001E5CE2">
        <w:rPr>
          <w:bCs/>
          <w:iCs/>
          <w:sz w:val="28"/>
          <w:szCs w:val="28"/>
        </w:rPr>
        <w:t>Алимсултанова</w:t>
      </w:r>
      <w:r w:rsidR="00D44A32">
        <w:rPr>
          <w:bCs/>
          <w:iCs/>
          <w:sz w:val="28"/>
          <w:szCs w:val="28"/>
        </w:rPr>
        <w:t> </w:t>
      </w:r>
      <w:r w:rsidRPr="00F33BC9" w:rsidR="001E5CE2">
        <w:rPr>
          <w:bCs/>
          <w:iCs/>
          <w:sz w:val="28"/>
          <w:szCs w:val="28"/>
        </w:rPr>
        <w:t>З.С.</w:t>
      </w:r>
      <w:r w:rsidRPr="00F33BC9" w:rsidR="00251A13">
        <w:rPr>
          <w:sz w:val="28"/>
          <w:szCs w:val="28"/>
        </w:rPr>
        <w:t xml:space="preserve"> </w:t>
      </w:r>
      <w:r w:rsidRPr="00F33BC9">
        <w:rPr>
          <w:sz w:val="28"/>
          <w:szCs w:val="28"/>
        </w:rPr>
        <w:t>в совершении вменяемого ему правонарушения.</w:t>
      </w:r>
    </w:p>
    <w:p w:rsidR="00663BCE" w:rsidRPr="00F33BC9" w:rsidP="00D033E4">
      <w:pPr>
        <w:pStyle w:val="BodyTextIndent"/>
        <w:ind w:firstLine="709"/>
        <w:rPr>
          <w:sz w:val="28"/>
          <w:szCs w:val="28"/>
        </w:rPr>
      </w:pPr>
      <w:r w:rsidRPr="00F33BC9">
        <w:rPr>
          <w:sz w:val="28"/>
          <w:szCs w:val="28"/>
        </w:rPr>
        <w:t>Представленные доказательства отвечают требованиям ст.26.2 КоАП РФ, добыты в соответствии с требованиями закона, соответствуют друг другу, оценены судом в соответствии с правилами ст.26.11 КоАП РФ и признаются допустимыми, достоверными для вывода о наличии в действиях привлекаемого лица состава вменяемого административного правонарушения.</w:t>
      </w:r>
    </w:p>
    <w:p w:rsidR="00663BCE" w:rsidRPr="00F33BC9" w:rsidP="00D033E4">
      <w:pPr>
        <w:pStyle w:val="NormalWeb"/>
        <w:shd w:val="clear" w:color="auto" w:fill="FFFFFF"/>
        <w:spacing w:before="0" w:beforeAutospacing="0" w:after="0" w:afterAutospacing="0"/>
        <w:ind w:firstLine="709"/>
        <w:jc w:val="both"/>
        <w:rPr>
          <w:sz w:val="28"/>
          <w:szCs w:val="28"/>
        </w:rPr>
      </w:pPr>
      <w:r w:rsidRPr="00F33BC9">
        <w:rPr>
          <w:sz w:val="28"/>
          <w:szCs w:val="28"/>
        </w:rPr>
        <w:t>С учетом изложенного, уполномоченным должностным лицом обосновано возбуждено дело об административном правонарушении, предусмотренном ч.1 ст.12.</w:t>
      </w:r>
      <w:r w:rsidRPr="00F33BC9" w:rsidR="00AA448D">
        <w:rPr>
          <w:sz w:val="28"/>
          <w:szCs w:val="28"/>
        </w:rPr>
        <w:t>26</w:t>
      </w:r>
      <w:r w:rsidRPr="00F33BC9">
        <w:rPr>
          <w:sz w:val="28"/>
          <w:szCs w:val="28"/>
        </w:rPr>
        <w:t xml:space="preserve"> КоАП РФ, и составлен протокол об административном правонарушении, который соответствует требованиям ст.28.2 КоАП РФ, в нем указаны все сведения, необходимые для рассмотрения дела, описано событие административного правонарушения и действия</w:t>
      </w:r>
      <w:r w:rsidRPr="00F33BC9" w:rsidR="0017700E">
        <w:rPr>
          <w:sz w:val="28"/>
          <w:szCs w:val="28"/>
        </w:rPr>
        <w:t xml:space="preserve"> </w:t>
      </w:r>
      <w:r w:rsidRPr="00F33BC9" w:rsidR="001E5CE2">
        <w:rPr>
          <w:bCs/>
          <w:iCs/>
          <w:sz w:val="28"/>
          <w:szCs w:val="28"/>
        </w:rPr>
        <w:t>Алимсултанова</w:t>
      </w:r>
      <w:r w:rsidR="00D44A32">
        <w:rPr>
          <w:bCs/>
          <w:iCs/>
          <w:sz w:val="28"/>
          <w:szCs w:val="28"/>
        </w:rPr>
        <w:t> </w:t>
      </w:r>
      <w:r w:rsidRPr="00F33BC9" w:rsidR="001E5CE2">
        <w:rPr>
          <w:bCs/>
          <w:iCs/>
          <w:sz w:val="28"/>
          <w:szCs w:val="28"/>
        </w:rPr>
        <w:t>З.С.</w:t>
      </w:r>
      <w:r w:rsidRPr="00F33BC9">
        <w:rPr>
          <w:sz w:val="28"/>
          <w:szCs w:val="28"/>
        </w:rPr>
        <w:t xml:space="preserve"> Протокол составлен с участием</w:t>
      </w:r>
      <w:r w:rsidRPr="00F33BC9" w:rsidR="00AF2991">
        <w:rPr>
          <w:sz w:val="28"/>
          <w:szCs w:val="28"/>
        </w:rPr>
        <w:t xml:space="preserve"> </w:t>
      </w:r>
      <w:r w:rsidRPr="00F33BC9" w:rsidR="001E5CE2">
        <w:rPr>
          <w:bCs/>
          <w:iCs/>
          <w:sz w:val="28"/>
          <w:szCs w:val="28"/>
        </w:rPr>
        <w:t>Алимсултанова</w:t>
      </w:r>
      <w:r w:rsidR="00D44A32">
        <w:rPr>
          <w:bCs/>
          <w:iCs/>
          <w:sz w:val="28"/>
          <w:szCs w:val="28"/>
        </w:rPr>
        <w:t> </w:t>
      </w:r>
      <w:r w:rsidRPr="00F33BC9" w:rsidR="001E5CE2">
        <w:rPr>
          <w:bCs/>
          <w:iCs/>
          <w:sz w:val="28"/>
          <w:szCs w:val="28"/>
        </w:rPr>
        <w:t>З.С.</w:t>
      </w:r>
      <w:r w:rsidRPr="00F33BC9">
        <w:rPr>
          <w:sz w:val="28"/>
          <w:szCs w:val="28"/>
        </w:rPr>
        <w:t>, права и обязанности, предусмотренные ч.1 ст.25.1 КоАП РФ, а также ст.51 Конституции Российской Федерации ему разъяснены, копия протокола им получена.</w:t>
      </w:r>
    </w:p>
    <w:p w:rsidR="00F30BE5" w:rsidRPr="00F33BC9" w:rsidP="00D033E4">
      <w:pPr>
        <w:pStyle w:val="NormalWeb"/>
        <w:shd w:val="clear" w:color="auto" w:fill="FFFFFF"/>
        <w:spacing w:before="0" w:beforeAutospacing="0" w:after="0" w:afterAutospacing="0"/>
        <w:ind w:firstLine="709"/>
        <w:jc w:val="both"/>
        <w:rPr>
          <w:sz w:val="28"/>
          <w:szCs w:val="28"/>
        </w:rPr>
      </w:pPr>
      <w:r w:rsidRPr="00F33BC9">
        <w:rPr>
          <w:sz w:val="28"/>
          <w:szCs w:val="28"/>
        </w:rPr>
        <w:t xml:space="preserve">Поводов, которые давали бы основания полагать, что </w:t>
      </w:r>
      <w:r w:rsidRPr="00F33BC9" w:rsidR="00C756A9">
        <w:rPr>
          <w:sz w:val="28"/>
          <w:szCs w:val="28"/>
        </w:rPr>
        <w:t>Алимсултанов</w:t>
      </w:r>
      <w:r w:rsidR="00D44A32">
        <w:rPr>
          <w:sz w:val="28"/>
          <w:szCs w:val="28"/>
        </w:rPr>
        <w:t> </w:t>
      </w:r>
      <w:r w:rsidRPr="00F33BC9" w:rsidR="00C756A9">
        <w:rPr>
          <w:sz w:val="28"/>
          <w:szCs w:val="28"/>
        </w:rPr>
        <w:t>З.С.</w:t>
      </w:r>
      <w:r w:rsidRPr="00F33BC9">
        <w:rPr>
          <w:sz w:val="28"/>
          <w:szCs w:val="28"/>
        </w:rPr>
        <w:t xml:space="preserve"> был каким-либо образом введен в заблуждение, не осознавал правовые последствия своих действий, материалами дела не подтверждаются. Содержание составленных в отношении </w:t>
      </w:r>
      <w:r w:rsidRPr="00F33BC9" w:rsidR="001E5CE2">
        <w:rPr>
          <w:sz w:val="28"/>
          <w:szCs w:val="28"/>
        </w:rPr>
        <w:t>Алимсултанова</w:t>
      </w:r>
      <w:r w:rsidR="00D44A32">
        <w:rPr>
          <w:sz w:val="28"/>
          <w:szCs w:val="28"/>
        </w:rPr>
        <w:t> </w:t>
      </w:r>
      <w:r w:rsidRPr="00F33BC9" w:rsidR="001E5CE2">
        <w:rPr>
          <w:sz w:val="28"/>
          <w:szCs w:val="28"/>
        </w:rPr>
        <w:t>З.С.</w:t>
      </w:r>
      <w:r w:rsidRPr="00F33BC9">
        <w:rPr>
          <w:sz w:val="28"/>
          <w:szCs w:val="28"/>
        </w:rPr>
        <w:t xml:space="preserve"> процессуальных документов изложено ясно, оснований полагать, что он был лишен возможности выразить несогласие, как с вмененным нарушением, так и с нарушением порядка освидетельствования на состояние алкогольного опьянения и порядка направления на медицинское освидетельствования на состояние опьянения, не имеется. Повода полагать, что </w:t>
      </w:r>
      <w:r w:rsidRPr="00F33BC9" w:rsidR="00C756A9">
        <w:rPr>
          <w:sz w:val="28"/>
          <w:szCs w:val="28"/>
        </w:rPr>
        <w:t>Алимсултанов</w:t>
      </w:r>
      <w:r w:rsidR="00D44A32">
        <w:rPr>
          <w:sz w:val="28"/>
          <w:szCs w:val="28"/>
        </w:rPr>
        <w:t> </w:t>
      </w:r>
      <w:r w:rsidRPr="00F33BC9" w:rsidR="00C756A9">
        <w:rPr>
          <w:sz w:val="28"/>
          <w:szCs w:val="28"/>
        </w:rPr>
        <w:t>З.С.</w:t>
      </w:r>
      <w:r w:rsidRPr="00F33BC9">
        <w:rPr>
          <w:sz w:val="28"/>
          <w:szCs w:val="28"/>
        </w:rPr>
        <w:t xml:space="preserve"> действовал под влиянием заблуждения, что он не осознавал суть составленных в отношении него документов, с которыми он был ознакомлен, и не понимал последст</w:t>
      </w:r>
      <w:r w:rsidR="00D44A32">
        <w:rPr>
          <w:sz w:val="28"/>
          <w:szCs w:val="28"/>
        </w:rPr>
        <w:t>вий своих действий, не имеется.</w:t>
      </w:r>
    </w:p>
    <w:p w:rsidR="00663BCE" w:rsidRPr="00F33BC9" w:rsidP="00D033E4">
      <w:pPr>
        <w:pStyle w:val="NormalWeb"/>
        <w:shd w:val="clear" w:color="auto" w:fill="FFFFFF"/>
        <w:spacing w:before="0" w:beforeAutospacing="0" w:after="0" w:afterAutospacing="0"/>
        <w:ind w:firstLine="709"/>
        <w:jc w:val="both"/>
        <w:rPr>
          <w:sz w:val="28"/>
          <w:szCs w:val="28"/>
        </w:rPr>
      </w:pPr>
      <w:r w:rsidRPr="00F33BC9">
        <w:rPr>
          <w:sz w:val="28"/>
          <w:szCs w:val="28"/>
        </w:rPr>
        <w:t>Каких-либо существенных нарушений, которые могли бы повлиять на установление фактических обстоятельств дела, в судебном заседании не установлено. Право</w:t>
      </w:r>
      <w:r w:rsidRPr="00F33BC9" w:rsidR="0017700E">
        <w:rPr>
          <w:sz w:val="28"/>
          <w:szCs w:val="28"/>
        </w:rPr>
        <w:t xml:space="preserve"> </w:t>
      </w:r>
      <w:r w:rsidRPr="00F33BC9" w:rsidR="001E5CE2">
        <w:rPr>
          <w:bCs/>
          <w:iCs/>
          <w:sz w:val="28"/>
          <w:szCs w:val="28"/>
        </w:rPr>
        <w:t>Алимсултанова</w:t>
      </w:r>
      <w:r w:rsidR="00D44A32">
        <w:rPr>
          <w:bCs/>
          <w:iCs/>
          <w:sz w:val="28"/>
          <w:szCs w:val="28"/>
        </w:rPr>
        <w:t> </w:t>
      </w:r>
      <w:r w:rsidRPr="00F33BC9" w:rsidR="001E5CE2">
        <w:rPr>
          <w:bCs/>
          <w:iCs/>
          <w:sz w:val="28"/>
          <w:szCs w:val="28"/>
        </w:rPr>
        <w:t>З.С.</w:t>
      </w:r>
      <w:r w:rsidRPr="00F33BC9" w:rsidR="0017700E">
        <w:rPr>
          <w:rStyle w:val="fio1"/>
          <w:sz w:val="28"/>
          <w:szCs w:val="28"/>
        </w:rPr>
        <w:t xml:space="preserve"> </w:t>
      </w:r>
      <w:r w:rsidRPr="00F33BC9">
        <w:rPr>
          <w:sz w:val="28"/>
          <w:szCs w:val="28"/>
        </w:rPr>
        <w:t>на защиту в ходе производства по делу об административном правонарушении не нарушено.</w:t>
      </w:r>
    </w:p>
    <w:p w:rsidR="00411049" w:rsidRPr="00F33BC9" w:rsidP="00D033E4">
      <w:pPr>
        <w:pStyle w:val="NormalWeb"/>
        <w:spacing w:before="0" w:beforeAutospacing="0" w:after="0" w:afterAutospacing="0" w:line="288" w:lineRule="atLeast"/>
        <w:ind w:firstLine="709"/>
        <w:jc w:val="both"/>
        <w:rPr>
          <w:sz w:val="28"/>
          <w:szCs w:val="28"/>
        </w:rPr>
      </w:pPr>
      <w:r w:rsidRPr="00F33BC9">
        <w:rPr>
          <w:sz w:val="28"/>
          <w:szCs w:val="28"/>
        </w:rPr>
        <w:t xml:space="preserve">Таким образом, действия </w:t>
      </w:r>
      <w:r w:rsidRPr="00F33BC9" w:rsidR="001E5CE2">
        <w:rPr>
          <w:bCs/>
          <w:iCs/>
          <w:sz w:val="28"/>
          <w:szCs w:val="28"/>
        </w:rPr>
        <w:t>Алимсултанова</w:t>
      </w:r>
      <w:r w:rsidR="00D44A32">
        <w:rPr>
          <w:bCs/>
          <w:iCs/>
          <w:sz w:val="28"/>
          <w:szCs w:val="28"/>
        </w:rPr>
        <w:t> </w:t>
      </w:r>
      <w:r w:rsidRPr="00F33BC9" w:rsidR="001E5CE2">
        <w:rPr>
          <w:bCs/>
          <w:iCs/>
          <w:sz w:val="28"/>
          <w:szCs w:val="28"/>
        </w:rPr>
        <w:t>З.С.</w:t>
      </w:r>
      <w:r w:rsidRPr="00F33BC9">
        <w:rPr>
          <w:sz w:val="28"/>
          <w:szCs w:val="28"/>
        </w:rPr>
        <w:t xml:space="preserve"> образуют объективную сторону состава административного правонарушения, предусмотренного ч.1 ст.12.</w:t>
      </w:r>
      <w:r w:rsidRPr="00F33BC9" w:rsidR="00AA448D">
        <w:rPr>
          <w:sz w:val="28"/>
          <w:szCs w:val="28"/>
        </w:rPr>
        <w:t>26</w:t>
      </w:r>
      <w:r w:rsidRPr="00F33BC9">
        <w:rPr>
          <w:sz w:val="28"/>
          <w:szCs w:val="28"/>
        </w:rPr>
        <w:t xml:space="preserve"> КоАП РФ,</w:t>
      </w:r>
      <w:r w:rsidRPr="00F33BC9" w:rsidR="00AA448D">
        <w:rPr>
          <w:sz w:val="28"/>
          <w:szCs w:val="28"/>
        </w:rPr>
        <w:t xml:space="preserve"> то есть отказ от выполнения законных требований уполномоченного должностного лица о прохождении медицинского освидетельствования,</w:t>
      </w:r>
      <w:r w:rsidRPr="00F33BC9">
        <w:rPr>
          <w:sz w:val="28"/>
          <w:szCs w:val="28"/>
        </w:rPr>
        <w:t xml:space="preserve"> в связи с чем, квалифицированы в соответствии с установленными обстоятельствами и требованиями КоАП РФ.</w:t>
      </w:r>
    </w:p>
    <w:p w:rsidR="00663BCE" w:rsidRPr="00F33BC9" w:rsidP="00D033E4">
      <w:pPr>
        <w:pStyle w:val="NormalWeb"/>
        <w:shd w:val="clear" w:color="auto" w:fill="FFFFFF"/>
        <w:spacing w:before="0" w:beforeAutospacing="0" w:after="0" w:afterAutospacing="0"/>
        <w:ind w:firstLine="709"/>
        <w:jc w:val="both"/>
        <w:rPr>
          <w:sz w:val="28"/>
          <w:szCs w:val="28"/>
        </w:rPr>
      </w:pPr>
      <w:r w:rsidRPr="00F33BC9">
        <w:rPr>
          <w:sz w:val="28"/>
          <w:szCs w:val="28"/>
        </w:rPr>
        <w:t>Срок давности привлечения к административной ответственности не истек.</w:t>
      </w:r>
    </w:p>
    <w:p w:rsidR="00663BCE" w:rsidRPr="00F33BC9" w:rsidP="00D033E4">
      <w:pPr>
        <w:pStyle w:val="NormalWeb"/>
        <w:shd w:val="clear" w:color="auto" w:fill="FFFFFF"/>
        <w:spacing w:before="0" w:beforeAutospacing="0" w:after="0" w:afterAutospacing="0"/>
        <w:ind w:firstLine="709"/>
        <w:jc w:val="both"/>
        <w:rPr>
          <w:sz w:val="28"/>
          <w:szCs w:val="28"/>
        </w:rPr>
      </w:pPr>
      <w:r w:rsidRPr="00F33BC9">
        <w:rPr>
          <w:sz w:val="28"/>
          <w:szCs w:val="28"/>
        </w:rPr>
        <w:t>Действия</w:t>
      </w:r>
      <w:r w:rsidRPr="00F33BC9" w:rsidR="0017700E">
        <w:rPr>
          <w:sz w:val="28"/>
          <w:szCs w:val="28"/>
        </w:rPr>
        <w:t xml:space="preserve"> </w:t>
      </w:r>
      <w:r w:rsidRPr="00F33BC9" w:rsidR="00C756A9">
        <w:rPr>
          <w:bCs/>
          <w:iCs/>
          <w:sz w:val="28"/>
          <w:szCs w:val="28"/>
        </w:rPr>
        <w:t>Алимсултанов</w:t>
      </w:r>
      <w:r w:rsidR="00D44A32">
        <w:rPr>
          <w:bCs/>
          <w:iCs/>
          <w:sz w:val="28"/>
          <w:szCs w:val="28"/>
        </w:rPr>
        <w:t> </w:t>
      </w:r>
      <w:r w:rsidRPr="00F33BC9" w:rsidR="00C756A9">
        <w:rPr>
          <w:bCs/>
          <w:iCs/>
          <w:sz w:val="28"/>
          <w:szCs w:val="28"/>
        </w:rPr>
        <w:t>З.С.</w:t>
      </w:r>
      <w:r w:rsidRPr="00F33BC9" w:rsidR="00411049">
        <w:rPr>
          <w:rStyle w:val="fio1"/>
          <w:sz w:val="28"/>
          <w:szCs w:val="28"/>
        </w:rPr>
        <w:t xml:space="preserve"> </w:t>
      </w:r>
      <w:r w:rsidRPr="00F33BC9">
        <w:rPr>
          <w:sz w:val="28"/>
          <w:szCs w:val="28"/>
        </w:rPr>
        <w:t>суд</w:t>
      </w:r>
      <w:r w:rsidRPr="00F33BC9" w:rsidR="00411049">
        <w:rPr>
          <w:sz w:val="28"/>
          <w:szCs w:val="28"/>
        </w:rPr>
        <w:t>ья квалифицирует по ч.1 ст.12.</w:t>
      </w:r>
      <w:r w:rsidRPr="00F33BC9" w:rsidR="001C769C">
        <w:rPr>
          <w:sz w:val="28"/>
          <w:szCs w:val="28"/>
        </w:rPr>
        <w:t>26</w:t>
      </w:r>
      <w:r w:rsidRPr="00F33BC9">
        <w:rPr>
          <w:sz w:val="28"/>
          <w:szCs w:val="28"/>
        </w:rPr>
        <w:t xml:space="preserve"> КоАП РФ – </w:t>
      </w:r>
      <w:r w:rsidRPr="00F33BC9" w:rsidR="001C769C">
        <w:rPr>
          <w:sz w:val="28"/>
          <w:szCs w:val="28"/>
        </w:rPr>
        <w:t>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r w:rsidRPr="00F33BC9">
        <w:rPr>
          <w:sz w:val="28"/>
          <w:szCs w:val="28"/>
        </w:rPr>
        <w:t>.</w:t>
      </w:r>
    </w:p>
    <w:p w:rsidR="00E45BC8" w:rsidRPr="00F33BC9" w:rsidP="00D033E4">
      <w:pPr>
        <w:pStyle w:val="NormalWeb"/>
        <w:shd w:val="clear" w:color="auto" w:fill="FFFFFF"/>
        <w:spacing w:before="0" w:beforeAutospacing="0" w:after="0" w:afterAutospacing="0"/>
        <w:ind w:firstLine="709"/>
        <w:jc w:val="both"/>
        <w:rPr>
          <w:sz w:val="28"/>
          <w:szCs w:val="28"/>
        </w:rPr>
      </w:pPr>
      <w:r w:rsidRPr="00F33BC9">
        <w:rPr>
          <w:sz w:val="28"/>
          <w:szCs w:val="28"/>
        </w:rPr>
        <w:t>При решении вопроса о назначении лицу, в отношении которого ведется производство по делу об административном правонарушении, предусмотренном ч.1 ст.12.</w:t>
      </w:r>
      <w:r w:rsidRPr="00F33BC9" w:rsidR="001C769C">
        <w:rPr>
          <w:sz w:val="28"/>
          <w:szCs w:val="28"/>
        </w:rPr>
        <w:t>26</w:t>
      </w:r>
      <w:r w:rsidRPr="00F33BC9">
        <w:rPr>
          <w:sz w:val="28"/>
          <w:szCs w:val="28"/>
        </w:rPr>
        <w:t xml:space="preserve"> КоАП РФ, административного наказания конкретного вида и размера судья руководствуется положениями главы 4 КоАП РФ.</w:t>
      </w:r>
    </w:p>
    <w:p w:rsidR="00AB036A" w:rsidRPr="00F33BC9" w:rsidP="00D033E4">
      <w:pPr>
        <w:pStyle w:val="NormalWeb"/>
        <w:shd w:val="clear" w:color="auto" w:fill="FFFFFF"/>
        <w:spacing w:before="0" w:beforeAutospacing="0" w:after="0" w:afterAutospacing="0"/>
        <w:ind w:firstLine="709"/>
        <w:jc w:val="both"/>
        <w:rPr>
          <w:sz w:val="28"/>
          <w:szCs w:val="28"/>
        </w:rPr>
      </w:pPr>
      <w:r w:rsidRPr="00F33BC9">
        <w:rPr>
          <w:sz w:val="28"/>
          <w:szCs w:val="28"/>
        </w:rPr>
        <w:t>В соответствии с общими правилами назначения административного наказания, основанными на принципах справедливости, соразмерности и индивидуализации ответственности, административное наказание за совершение административного правонарушения назначается в пределах, установленных законом, предусматривающим административную ответственность за данное административное правонарушение, в соответствии с Кодексом Российской Федерации об административных правонарушениях; при назначении административного наказания физическому лицу учитываются характер и степень совершенного им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 (ч.1 и ч.2 ст.4.1 КоАП РФ).</w:t>
      </w:r>
    </w:p>
    <w:p w:rsidR="00AB036A" w:rsidRPr="00BE4C01" w:rsidP="00D033E4">
      <w:pPr>
        <w:pStyle w:val="NormalWeb"/>
        <w:shd w:val="clear" w:color="auto" w:fill="FFFFFF"/>
        <w:spacing w:before="0" w:beforeAutospacing="0" w:after="0" w:afterAutospacing="0"/>
        <w:ind w:firstLine="709"/>
        <w:jc w:val="both"/>
        <w:rPr>
          <w:sz w:val="28"/>
          <w:szCs w:val="28"/>
        </w:rPr>
      </w:pPr>
      <w:r w:rsidRPr="00F33BC9">
        <w:rPr>
          <w:sz w:val="28"/>
          <w:szCs w:val="28"/>
        </w:rPr>
        <w:t>Назначение административного наказания должно основываться на данных, подтверждающих действительную необходимость применения к лицу, в отношении которого ведется производство по делу об административном правонарушении, в пределах нормы, предусматривающей ответственность за административное правонарушение, именно той меры государственного принуждения, которая с наиболь</w:t>
      </w:r>
      <w:r w:rsidRPr="00BE4C01">
        <w:rPr>
          <w:sz w:val="28"/>
          <w:szCs w:val="28"/>
        </w:rPr>
        <w:t>шим эффектом достигла бы целей административного наказания,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w:t>
      </w:r>
    </w:p>
    <w:p w:rsidR="00AB036A" w:rsidRPr="00BE4C01" w:rsidP="00D033E4">
      <w:pPr>
        <w:pStyle w:val="NormalWeb"/>
        <w:shd w:val="clear" w:color="auto" w:fill="FFFFFF"/>
        <w:spacing w:before="0" w:beforeAutospacing="0" w:after="0" w:afterAutospacing="0"/>
        <w:ind w:firstLine="709"/>
        <w:jc w:val="both"/>
        <w:rPr>
          <w:sz w:val="28"/>
          <w:szCs w:val="28"/>
        </w:rPr>
      </w:pPr>
      <w:r w:rsidRPr="00BE4C01">
        <w:rPr>
          <w:sz w:val="28"/>
          <w:szCs w:val="28"/>
        </w:rPr>
        <w:t>В Постановлении от 14</w:t>
      </w:r>
      <w:r w:rsidRPr="00BE4C01" w:rsidR="00EC7692">
        <w:rPr>
          <w:sz w:val="28"/>
          <w:szCs w:val="28"/>
        </w:rPr>
        <w:t>.02.</w:t>
      </w:r>
      <w:r w:rsidRPr="00BE4C01" w:rsidR="000B55AD">
        <w:rPr>
          <w:sz w:val="28"/>
          <w:szCs w:val="28"/>
        </w:rPr>
        <w:t>2</w:t>
      </w:r>
      <w:r w:rsidRPr="00BE4C01">
        <w:rPr>
          <w:sz w:val="28"/>
          <w:szCs w:val="28"/>
        </w:rPr>
        <w:t>013</w:t>
      </w:r>
      <w:r w:rsidRPr="00BE4C01" w:rsidR="000E4A8A">
        <w:rPr>
          <w:sz w:val="28"/>
          <w:szCs w:val="28"/>
        </w:rPr>
        <w:t xml:space="preserve"> </w:t>
      </w:r>
      <w:r w:rsidRPr="00BE4C01">
        <w:rPr>
          <w:sz w:val="28"/>
          <w:szCs w:val="28"/>
        </w:rPr>
        <w:t>№</w:t>
      </w:r>
      <w:r w:rsidRPr="00BE4C01" w:rsidR="000B55AD">
        <w:rPr>
          <w:sz w:val="28"/>
          <w:szCs w:val="28"/>
        </w:rPr>
        <w:t>4</w:t>
      </w:r>
      <w:r w:rsidRPr="00BE4C01">
        <w:rPr>
          <w:sz w:val="28"/>
          <w:szCs w:val="28"/>
        </w:rPr>
        <w:t>-П Конституционный Суд Российской Федерации признал, что устанавливаемые в законодательстве об административных правонарушениях правила применения мер административной ответственности должны не только учитывать характер правонарушения, его опасность для защищаемых законом ценностей, но и обеспечивать учет причин и условий его совершения, а также личности правонарушителя и степени его вины, гарантируя тем самым адекватность порождаемых последствий (в том числе для лица, привлекаемого к ответственности) тому вреду, который причинен в результате административного правонарушения, не допуская избыточного государственного принуждения и обеспечивая баланс основных прав индивида (юридического лица) и общего интереса, состоящего в защите личности, общества и государства от административных правонарушений; иное - в силу конституционного запрета дискриминации и выраженных в Конституции Российской Федерации идей справедливости и гуманизма - было бы несовместимо с принципом индивидуализации ответственности за административные правонарушения.</w:t>
      </w:r>
    </w:p>
    <w:p w:rsidR="00DA4EDA" w:rsidRPr="00BE4C01" w:rsidP="00D033E4">
      <w:pPr>
        <w:pStyle w:val="BodyTextIndent"/>
        <w:ind w:firstLine="709"/>
        <w:rPr>
          <w:sz w:val="28"/>
          <w:szCs w:val="28"/>
        </w:rPr>
      </w:pPr>
      <w:r w:rsidRPr="00BE4C01">
        <w:rPr>
          <w:sz w:val="28"/>
          <w:szCs w:val="28"/>
        </w:rPr>
        <w:t>Обстоятельств, исключающих производство по де</w:t>
      </w:r>
      <w:r w:rsidRPr="00BE4C01" w:rsidR="000B55AD">
        <w:rPr>
          <w:sz w:val="28"/>
          <w:szCs w:val="28"/>
        </w:rPr>
        <w:t>лу, не имеется.</w:t>
      </w:r>
    </w:p>
    <w:p w:rsidR="0088666E" w:rsidRPr="00BE4C01" w:rsidP="00D033E4">
      <w:pPr>
        <w:ind w:firstLine="709"/>
        <w:jc w:val="both"/>
        <w:rPr>
          <w:sz w:val="28"/>
          <w:szCs w:val="28"/>
        </w:rPr>
      </w:pPr>
      <w:r w:rsidRPr="00BE4C01">
        <w:rPr>
          <w:sz w:val="28"/>
          <w:szCs w:val="28"/>
        </w:rPr>
        <w:t>Обстоятельств, смягчающи</w:t>
      </w:r>
      <w:r w:rsidRPr="00BE4C01" w:rsidR="008F798B">
        <w:rPr>
          <w:sz w:val="28"/>
          <w:szCs w:val="28"/>
        </w:rPr>
        <w:t>х</w:t>
      </w:r>
      <w:r w:rsidRPr="00BE4C01" w:rsidR="004D7275">
        <w:rPr>
          <w:sz w:val="28"/>
          <w:szCs w:val="28"/>
        </w:rPr>
        <w:t xml:space="preserve"> </w:t>
      </w:r>
      <w:r w:rsidRPr="00BE4C01">
        <w:rPr>
          <w:sz w:val="28"/>
          <w:szCs w:val="28"/>
        </w:rPr>
        <w:t>административную ответственность в соответствии с</w:t>
      </w:r>
      <w:r w:rsidRPr="00BE4C01" w:rsidR="008F798B">
        <w:rPr>
          <w:sz w:val="28"/>
          <w:szCs w:val="28"/>
        </w:rPr>
        <w:t>о</w:t>
      </w:r>
      <w:r w:rsidRPr="00BE4C01" w:rsidR="000B55AD">
        <w:rPr>
          <w:sz w:val="28"/>
          <w:szCs w:val="28"/>
        </w:rPr>
        <w:t xml:space="preserve"> ст.</w:t>
      </w:r>
      <w:r w:rsidRPr="00BE4C01">
        <w:rPr>
          <w:sz w:val="28"/>
          <w:szCs w:val="28"/>
        </w:rPr>
        <w:t xml:space="preserve">4.2 КоАП РФ </w:t>
      </w:r>
      <w:r w:rsidRPr="00BE4C01" w:rsidR="008F798B">
        <w:rPr>
          <w:sz w:val="28"/>
          <w:szCs w:val="28"/>
        </w:rPr>
        <w:t>не установлено</w:t>
      </w:r>
      <w:r w:rsidRPr="00BE4C01">
        <w:rPr>
          <w:sz w:val="28"/>
          <w:szCs w:val="28"/>
        </w:rPr>
        <w:t>.</w:t>
      </w:r>
    </w:p>
    <w:p w:rsidR="000805BF" w:rsidRPr="00BE4C01" w:rsidP="00D033E4">
      <w:pPr>
        <w:ind w:firstLine="709"/>
        <w:jc w:val="both"/>
        <w:rPr>
          <w:sz w:val="28"/>
          <w:szCs w:val="28"/>
        </w:rPr>
      </w:pPr>
      <w:r w:rsidRPr="00BE4C01">
        <w:rPr>
          <w:sz w:val="28"/>
          <w:szCs w:val="28"/>
        </w:rPr>
        <w:t>В соответствии со ст.4.6 КоАП РФ лицо, которому назначено административное наказание за совершение административного правонарушения, считается подвергнутым данному наказанию в течение одного года со дня окончания исполнения постановления о назначен</w:t>
      </w:r>
      <w:r w:rsidRPr="00BE4C01" w:rsidR="000B55AD">
        <w:rPr>
          <w:sz w:val="28"/>
          <w:szCs w:val="28"/>
        </w:rPr>
        <w:t>ии административного наказания.</w:t>
      </w:r>
    </w:p>
    <w:p w:rsidR="000805BF" w:rsidRPr="00BE4C01" w:rsidP="00D033E4">
      <w:pPr>
        <w:ind w:firstLine="709"/>
        <w:jc w:val="both"/>
        <w:rPr>
          <w:sz w:val="28"/>
          <w:szCs w:val="28"/>
        </w:rPr>
      </w:pPr>
      <w:r w:rsidRPr="00BE4C01">
        <w:rPr>
          <w:sz w:val="28"/>
          <w:szCs w:val="28"/>
        </w:rPr>
        <w:t xml:space="preserve">По сведениям ОГИБДД России </w:t>
      </w:r>
      <w:r w:rsidRPr="00BE4C01" w:rsidR="00C756A9">
        <w:rPr>
          <w:bCs/>
          <w:iCs/>
          <w:sz w:val="28"/>
          <w:szCs w:val="28"/>
        </w:rPr>
        <w:t>Алимсултанов</w:t>
      </w:r>
      <w:r w:rsidR="00D44A32">
        <w:rPr>
          <w:bCs/>
          <w:iCs/>
          <w:sz w:val="28"/>
          <w:szCs w:val="28"/>
        </w:rPr>
        <w:t> </w:t>
      </w:r>
      <w:r w:rsidRPr="00BE4C01" w:rsidR="00C756A9">
        <w:rPr>
          <w:bCs/>
          <w:iCs/>
          <w:sz w:val="28"/>
          <w:szCs w:val="28"/>
        </w:rPr>
        <w:t>З.С.</w:t>
      </w:r>
      <w:r w:rsidRPr="00BE4C01">
        <w:rPr>
          <w:sz w:val="28"/>
          <w:szCs w:val="28"/>
        </w:rPr>
        <w:t xml:space="preserve"> </w:t>
      </w:r>
      <w:r w:rsidRPr="00BE4C01" w:rsidR="00212256">
        <w:rPr>
          <w:sz w:val="28"/>
          <w:szCs w:val="28"/>
        </w:rPr>
        <w:t xml:space="preserve">в течении года </w:t>
      </w:r>
      <w:r w:rsidRPr="00BE4C01" w:rsidR="00BE4C01">
        <w:rPr>
          <w:sz w:val="28"/>
          <w:szCs w:val="28"/>
        </w:rPr>
        <w:t>11</w:t>
      </w:r>
      <w:r w:rsidRPr="00BE4C01" w:rsidR="00587C94">
        <w:rPr>
          <w:sz w:val="28"/>
          <w:szCs w:val="28"/>
        </w:rPr>
        <w:t xml:space="preserve"> раз </w:t>
      </w:r>
      <w:r w:rsidRPr="00BE4C01">
        <w:rPr>
          <w:sz w:val="28"/>
          <w:szCs w:val="28"/>
        </w:rPr>
        <w:t>привлекался к административной ответственности в рамках главы 12 КоАП РФ</w:t>
      </w:r>
      <w:r w:rsidRPr="00BE4C01" w:rsidR="000B55AD">
        <w:rPr>
          <w:sz w:val="28"/>
          <w:szCs w:val="28"/>
        </w:rPr>
        <w:t>.</w:t>
      </w:r>
    </w:p>
    <w:p w:rsidR="000805BF" w:rsidRPr="00BE4C01" w:rsidP="00D033E4">
      <w:pPr>
        <w:ind w:firstLine="709"/>
        <w:jc w:val="both"/>
        <w:rPr>
          <w:sz w:val="28"/>
          <w:szCs w:val="28"/>
        </w:rPr>
      </w:pPr>
      <w:r w:rsidRPr="00BE4C01">
        <w:rPr>
          <w:sz w:val="28"/>
          <w:szCs w:val="28"/>
        </w:rPr>
        <w:t>Таким образом, учитывая, что объектом посягательства по административным правонарушениям, предусмотренным главой 12 КоАП РФ, является безопасность дорожного движения, куда подпадает и ч.1 ст.12.</w:t>
      </w:r>
      <w:r w:rsidRPr="00BE4C01" w:rsidR="001C769C">
        <w:rPr>
          <w:sz w:val="28"/>
          <w:szCs w:val="28"/>
        </w:rPr>
        <w:t>26</w:t>
      </w:r>
      <w:r w:rsidRPr="00BE4C01">
        <w:rPr>
          <w:sz w:val="28"/>
          <w:szCs w:val="28"/>
        </w:rPr>
        <w:t xml:space="preserve"> КоАП РФ, мировой судья</w:t>
      </w:r>
      <w:r w:rsidRPr="00BE4C01" w:rsidR="00212256">
        <w:rPr>
          <w:sz w:val="28"/>
          <w:szCs w:val="28"/>
        </w:rPr>
        <w:t xml:space="preserve"> </w:t>
      </w:r>
      <w:r w:rsidRPr="00BE4C01" w:rsidR="00587C94">
        <w:rPr>
          <w:sz w:val="28"/>
          <w:szCs w:val="28"/>
        </w:rPr>
        <w:t>усматривает обстоятельства отягчающие</w:t>
      </w:r>
      <w:r w:rsidRPr="00BE4C01" w:rsidR="00212256">
        <w:rPr>
          <w:sz w:val="28"/>
          <w:szCs w:val="28"/>
        </w:rPr>
        <w:t xml:space="preserve"> административную ответственность</w:t>
      </w:r>
      <w:r w:rsidRPr="00BE4C01" w:rsidR="00212256">
        <w:rPr>
          <w:bCs/>
          <w:iCs/>
          <w:sz w:val="28"/>
          <w:szCs w:val="28"/>
        </w:rPr>
        <w:t xml:space="preserve"> </w:t>
      </w:r>
      <w:r w:rsidRPr="00BE4C01" w:rsidR="001E5CE2">
        <w:rPr>
          <w:bCs/>
          <w:iCs/>
          <w:sz w:val="28"/>
          <w:szCs w:val="28"/>
        </w:rPr>
        <w:t>Алимсултанова</w:t>
      </w:r>
      <w:r w:rsidR="00D44A32">
        <w:rPr>
          <w:bCs/>
          <w:iCs/>
          <w:sz w:val="28"/>
          <w:szCs w:val="28"/>
        </w:rPr>
        <w:t> </w:t>
      </w:r>
      <w:r w:rsidRPr="00BE4C01" w:rsidR="001E5CE2">
        <w:rPr>
          <w:bCs/>
          <w:iCs/>
          <w:sz w:val="28"/>
          <w:szCs w:val="28"/>
        </w:rPr>
        <w:t>З.С.</w:t>
      </w:r>
    </w:p>
    <w:p w:rsidR="00DA4EDA" w:rsidRPr="00BE4C01" w:rsidP="00D033E4">
      <w:pPr>
        <w:ind w:firstLine="709"/>
        <w:jc w:val="both"/>
        <w:rPr>
          <w:sz w:val="28"/>
          <w:szCs w:val="28"/>
        </w:rPr>
      </w:pPr>
      <w:r w:rsidRPr="00BE4C01">
        <w:rPr>
          <w:sz w:val="28"/>
          <w:szCs w:val="28"/>
        </w:rPr>
        <w:t xml:space="preserve">Мировой судья, при назначении административного наказания, учитывает характер совершенного административного правонарушения, объектом которого является безопасность дорожного движения, а так же то, что управление транспортным средством водителем, находящимся в состоянии опьянения, представляет повышенную опасность для жизни, здоровья и имущества участников дорожного движения, то есть существенно нарушает охраняемые общественные отношения, личность </w:t>
      </w:r>
      <w:r w:rsidRPr="00BE4C01" w:rsidR="001E5CE2">
        <w:rPr>
          <w:bCs/>
          <w:iCs/>
          <w:sz w:val="28"/>
          <w:szCs w:val="28"/>
        </w:rPr>
        <w:t>Алимсултанова</w:t>
      </w:r>
      <w:r w:rsidR="00D44A32">
        <w:rPr>
          <w:bCs/>
          <w:iCs/>
          <w:sz w:val="28"/>
          <w:szCs w:val="28"/>
        </w:rPr>
        <w:t> </w:t>
      </w:r>
      <w:r w:rsidRPr="00BE4C01" w:rsidR="001E5CE2">
        <w:rPr>
          <w:bCs/>
          <w:iCs/>
          <w:sz w:val="28"/>
          <w:szCs w:val="28"/>
        </w:rPr>
        <w:t>З.С.</w:t>
      </w:r>
      <w:r w:rsidRPr="00BE4C01">
        <w:rPr>
          <w:sz w:val="28"/>
          <w:szCs w:val="28"/>
        </w:rPr>
        <w:t>,</w:t>
      </w:r>
      <w:r w:rsidRPr="00BE4C01" w:rsidR="00E006CF">
        <w:rPr>
          <w:sz w:val="28"/>
          <w:szCs w:val="28"/>
        </w:rPr>
        <w:t xml:space="preserve"> </w:t>
      </w:r>
      <w:r w:rsidRPr="00BE4C01">
        <w:rPr>
          <w:sz w:val="28"/>
          <w:szCs w:val="28"/>
        </w:rPr>
        <w:t>и считает необходимым применить наказание в пределах санкции данной статьи в виде административного штрафа с лишением права управления транспортными средствами</w:t>
      </w:r>
      <w:r w:rsidRPr="00BE4C01" w:rsidR="000B55AD">
        <w:rPr>
          <w:sz w:val="28"/>
          <w:szCs w:val="28"/>
        </w:rPr>
        <w:t>.</w:t>
      </w:r>
    </w:p>
    <w:p w:rsidR="001F52C5" w:rsidRPr="00BE4C01" w:rsidP="00D033E4">
      <w:pPr>
        <w:pStyle w:val="BodyTextIndent"/>
        <w:ind w:firstLine="709"/>
        <w:rPr>
          <w:sz w:val="28"/>
          <w:szCs w:val="28"/>
        </w:rPr>
      </w:pPr>
      <w:r w:rsidRPr="00BE4C01">
        <w:rPr>
          <w:sz w:val="28"/>
          <w:szCs w:val="28"/>
        </w:rPr>
        <w:t>Руководствуясь ч.1 ст.12.26 и ст.ст. 29.10; 29.11 КоАП РФ, мировой судья,</w:t>
      </w:r>
    </w:p>
    <w:p w:rsidR="001F52C5" w:rsidRPr="00BE4C01" w:rsidP="00D033E4">
      <w:pPr>
        <w:ind w:firstLine="709"/>
        <w:jc w:val="center"/>
        <w:rPr>
          <w:sz w:val="28"/>
          <w:szCs w:val="28"/>
        </w:rPr>
      </w:pPr>
    </w:p>
    <w:p w:rsidR="001F52C5" w:rsidRPr="00BE4C01" w:rsidP="00D033E4">
      <w:pPr>
        <w:ind w:firstLine="709"/>
        <w:jc w:val="center"/>
        <w:rPr>
          <w:sz w:val="28"/>
          <w:szCs w:val="28"/>
        </w:rPr>
      </w:pPr>
      <w:r w:rsidRPr="00BE4C01">
        <w:rPr>
          <w:sz w:val="28"/>
          <w:szCs w:val="28"/>
        </w:rPr>
        <w:t>ПОСТАНОВИЛ:</w:t>
      </w:r>
    </w:p>
    <w:p w:rsidR="001F52C5" w:rsidRPr="00BE4C01" w:rsidP="00D033E4">
      <w:pPr>
        <w:ind w:firstLine="709"/>
        <w:jc w:val="center"/>
        <w:rPr>
          <w:sz w:val="28"/>
          <w:szCs w:val="28"/>
        </w:rPr>
      </w:pPr>
    </w:p>
    <w:p w:rsidR="00D44A32" w:rsidRPr="002B0896" w:rsidP="00D44A32">
      <w:pPr>
        <w:pStyle w:val="BodyTextIndent"/>
        <w:ind w:firstLine="709"/>
        <w:rPr>
          <w:sz w:val="28"/>
          <w:szCs w:val="28"/>
        </w:rPr>
      </w:pPr>
      <w:r w:rsidRPr="002B0896">
        <w:rPr>
          <w:sz w:val="28"/>
          <w:szCs w:val="28"/>
        </w:rPr>
        <w:t xml:space="preserve">признать </w:t>
      </w:r>
      <w:r>
        <w:rPr>
          <w:spacing w:val="-1"/>
          <w:sz w:val="28"/>
          <w:szCs w:val="28"/>
        </w:rPr>
        <w:t>Алимсултанова Заура Сурпашевича</w:t>
      </w:r>
      <w:r w:rsidRPr="002B0896">
        <w:rPr>
          <w:sz w:val="28"/>
          <w:szCs w:val="28"/>
        </w:rPr>
        <w:t xml:space="preserve"> виновным в совершении административного правонарушения, предусмотренного ч.1 ст.12.26 КоАП РФ, и назначить наказание в виде административного штрафа в размере 45 000 (сорок пять тысяч) рублей с лишением права управления транспортными средствами сроком на 1 (один) год 6 (шесть) месяцев.</w:t>
      </w:r>
    </w:p>
    <w:p w:rsidR="00D44A32" w:rsidRPr="002B0896" w:rsidP="00D44A32">
      <w:pPr>
        <w:pStyle w:val="BodyTextIndent3"/>
        <w:spacing w:after="0"/>
        <w:ind w:left="0" w:firstLine="709"/>
        <w:jc w:val="both"/>
        <w:rPr>
          <w:sz w:val="28"/>
          <w:szCs w:val="28"/>
        </w:rPr>
      </w:pPr>
      <w:r w:rsidRPr="002B0896">
        <w:rPr>
          <w:sz w:val="28"/>
          <w:szCs w:val="28"/>
        </w:rPr>
        <w:t>Банковские реквизиты для перечисления административного штрафа: Получатель: УФК по ХМАО-Югре (УМВД России по ХМАО-Югре). КПП</w:t>
      </w:r>
      <w:r>
        <w:rPr>
          <w:sz w:val="28"/>
          <w:szCs w:val="28"/>
        </w:rPr>
        <w:t> </w:t>
      </w:r>
      <w:r w:rsidRPr="002B0896">
        <w:rPr>
          <w:sz w:val="28"/>
          <w:szCs w:val="28"/>
        </w:rPr>
        <w:t>860101001 ИНН</w:t>
      </w:r>
      <w:r>
        <w:rPr>
          <w:sz w:val="28"/>
          <w:szCs w:val="28"/>
        </w:rPr>
        <w:t> </w:t>
      </w:r>
      <w:r w:rsidRPr="002B0896">
        <w:rPr>
          <w:sz w:val="28"/>
          <w:szCs w:val="28"/>
        </w:rPr>
        <w:t>8601010390 ОКТМО</w:t>
      </w:r>
      <w:r>
        <w:rPr>
          <w:sz w:val="28"/>
          <w:szCs w:val="28"/>
        </w:rPr>
        <w:t> </w:t>
      </w:r>
      <w:r w:rsidRPr="002B0896">
        <w:rPr>
          <w:sz w:val="28"/>
          <w:szCs w:val="28"/>
        </w:rPr>
        <w:t>718</w:t>
      </w:r>
      <w:r>
        <w:rPr>
          <w:sz w:val="28"/>
          <w:szCs w:val="28"/>
        </w:rPr>
        <w:t>83000</w:t>
      </w:r>
      <w:r w:rsidRPr="002B0896">
        <w:rPr>
          <w:sz w:val="28"/>
          <w:szCs w:val="28"/>
        </w:rPr>
        <w:t xml:space="preserve">, номер счета получателя (номер казначейского счета) 03100643000000018700 Банк получателя: </w:t>
      </w:r>
      <w:r>
        <w:rPr>
          <w:sz w:val="28"/>
          <w:szCs w:val="28"/>
        </w:rPr>
        <w:t>ОКЦ №8 УГУ Банка России//</w:t>
      </w:r>
      <w:r w:rsidRPr="002B0896">
        <w:rPr>
          <w:sz w:val="28"/>
          <w:szCs w:val="28"/>
        </w:rPr>
        <w:t>УФК по ХМАО-Югре г.</w:t>
      </w:r>
      <w:r>
        <w:rPr>
          <w:sz w:val="28"/>
          <w:szCs w:val="28"/>
        </w:rPr>
        <w:t> </w:t>
      </w:r>
      <w:r w:rsidRPr="002B0896">
        <w:rPr>
          <w:sz w:val="28"/>
          <w:szCs w:val="28"/>
        </w:rPr>
        <w:t>Ханты-Мансийск КБК</w:t>
      </w:r>
      <w:r>
        <w:rPr>
          <w:sz w:val="28"/>
          <w:szCs w:val="28"/>
        </w:rPr>
        <w:t> </w:t>
      </w:r>
      <w:r w:rsidRPr="002B0896">
        <w:rPr>
          <w:sz w:val="28"/>
          <w:szCs w:val="28"/>
        </w:rPr>
        <w:t>18811601123010001140 БИК</w:t>
      </w:r>
      <w:r>
        <w:rPr>
          <w:sz w:val="28"/>
          <w:szCs w:val="28"/>
        </w:rPr>
        <w:t> </w:t>
      </w:r>
      <w:r w:rsidRPr="002B0896">
        <w:rPr>
          <w:sz w:val="28"/>
          <w:szCs w:val="28"/>
        </w:rPr>
        <w:t xml:space="preserve">007162163 </w:t>
      </w:r>
      <w:r>
        <w:rPr>
          <w:sz w:val="28"/>
          <w:szCs w:val="28"/>
        </w:rPr>
        <w:t xml:space="preserve">кор.сч. 40102810245370000007, </w:t>
      </w:r>
      <w:r w:rsidRPr="002B0896">
        <w:rPr>
          <w:sz w:val="28"/>
          <w:szCs w:val="28"/>
        </w:rPr>
        <w:t>УИН</w:t>
      </w:r>
      <w:r>
        <w:rPr>
          <w:sz w:val="28"/>
          <w:szCs w:val="28"/>
        </w:rPr>
        <w:t> </w:t>
      </w:r>
      <w:r w:rsidRPr="002B0896">
        <w:rPr>
          <w:sz w:val="28"/>
          <w:szCs w:val="28"/>
        </w:rPr>
        <w:t>1881048625</w:t>
      </w:r>
      <w:r>
        <w:rPr>
          <w:sz w:val="28"/>
          <w:szCs w:val="28"/>
        </w:rPr>
        <w:t>0540004501</w:t>
      </w:r>
      <w:r w:rsidRPr="002B0896">
        <w:rPr>
          <w:sz w:val="28"/>
          <w:szCs w:val="28"/>
        </w:rPr>
        <w:t>.</w:t>
      </w:r>
    </w:p>
    <w:p w:rsidR="00D44A32" w:rsidRPr="002B0896" w:rsidP="00D44A32">
      <w:pPr>
        <w:pStyle w:val="BodyTextIndent"/>
        <w:tabs>
          <w:tab w:val="center" w:pos="0"/>
          <w:tab w:val="right" w:pos="9497"/>
        </w:tabs>
        <w:ind w:firstLine="709"/>
        <w:rPr>
          <w:sz w:val="28"/>
          <w:szCs w:val="28"/>
        </w:rPr>
      </w:pPr>
      <w:r w:rsidRPr="002B0896">
        <w:rPr>
          <w:sz w:val="28"/>
          <w:szCs w:val="28"/>
        </w:rPr>
        <w:t>Разъяснить правонарушителю, что в соответствии с ч.1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 предусмотренных ст.31.5 КоАП РФ.</w:t>
      </w:r>
    </w:p>
    <w:p w:rsidR="00D44A32" w:rsidRPr="002B0896" w:rsidP="00D44A32">
      <w:pPr>
        <w:pStyle w:val="BodyTextIndent"/>
        <w:tabs>
          <w:tab w:val="center" w:pos="0"/>
          <w:tab w:val="right" w:pos="9497"/>
        </w:tabs>
        <w:ind w:firstLine="709"/>
        <w:rPr>
          <w:sz w:val="28"/>
          <w:szCs w:val="28"/>
        </w:rPr>
      </w:pPr>
      <w:r w:rsidRPr="002B0896">
        <w:rPr>
          <w:sz w:val="28"/>
          <w:szCs w:val="28"/>
        </w:rPr>
        <w:t>В соответствии со ст.31.5 КоАП РФ при наличии обстоятельств,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 судья, вынесший постановление, может отсрочить исполнение постановления на срок до одного месяца.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вынесшим постановление, на срок до трех месяцев.</w:t>
      </w:r>
    </w:p>
    <w:p w:rsidR="00D44A32" w:rsidRPr="002B0896" w:rsidP="00D44A32">
      <w:pPr>
        <w:pStyle w:val="BodyTextIndent"/>
        <w:tabs>
          <w:tab w:val="center" w:pos="0"/>
          <w:tab w:val="right" w:pos="9497"/>
        </w:tabs>
        <w:ind w:firstLine="709"/>
        <w:rPr>
          <w:sz w:val="28"/>
          <w:szCs w:val="28"/>
        </w:rPr>
      </w:pPr>
      <w:r w:rsidRPr="002B0896">
        <w:rPr>
          <w:sz w:val="28"/>
          <w:szCs w:val="28"/>
        </w:rPr>
        <w:t>В случае неуплаты штрафа в шестидесятидневный срок со дня вступления постановления в законную силу, либо в течение месяца с момента отсрочки или в течение трех месяцев с момента рассрочки, штраф подлежит принудительному взысканию через службу судебных приставов (ч.1 ст.20.25 КоАП РФ).</w:t>
      </w:r>
    </w:p>
    <w:p w:rsidR="00D44A32" w:rsidRPr="002B0896" w:rsidP="00D44A32">
      <w:pPr>
        <w:pStyle w:val="BodyTextIndent"/>
        <w:tabs>
          <w:tab w:val="center" w:pos="0"/>
          <w:tab w:val="right" w:pos="9497"/>
        </w:tabs>
        <w:ind w:firstLine="709"/>
        <w:rPr>
          <w:sz w:val="28"/>
          <w:szCs w:val="28"/>
        </w:rPr>
      </w:pPr>
      <w:r w:rsidRPr="002B0896">
        <w:rPr>
          <w:sz w:val="28"/>
          <w:szCs w:val="28"/>
        </w:rPr>
        <w:t>Квитанцию об оплате административного штрафа необходимо предоставить в судебный участок №2 Когалымского судебного района Ханты-Мансийского автономного округа – Югры, как документ, подтверждающий исполнение судебного постановления.</w:t>
      </w:r>
    </w:p>
    <w:p w:rsidR="00D44A32" w:rsidRPr="002B0896" w:rsidP="00D44A32">
      <w:pPr>
        <w:pStyle w:val="BodyTextIndent"/>
        <w:tabs>
          <w:tab w:val="center" w:pos="0"/>
          <w:tab w:val="right" w:pos="9497"/>
        </w:tabs>
        <w:ind w:firstLine="709"/>
        <w:rPr>
          <w:sz w:val="28"/>
          <w:szCs w:val="28"/>
        </w:rPr>
      </w:pPr>
      <w:r w:rsidRPr="002B0896">
        <w:rPr>
          <w:sz w:val="28"/>
          <w:szCs w:val="28"/>
        </w:rPr>
        <w:t>В соответствии со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D44A32" w:rsidRPr="002B0896" w:rsidP="00D44A32">
      <w:pPr>
        <w:pStyle w:val="BodyTextIndent"/>
        <w:tabs>
          <w:tab w:val="center" w:pos="0"/>
          <w:tab w:val="right" w:pos="9497"/>
        </w:tabs>
        <w:ind w:firstLine="709"/>
        <w:rPr>
          <w:sz w:val="28"/>
          <w:szCs w:val="28"/>
        </w:rPr>
      </w:pPr>
      <w:r w:rsidRPr="002B0896">
        <w:rPr>
          <w:sz w:val="28"/>
          <w:szCs w:val="28"/>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D44A32" w:rsidRPr="002B0896" w:rsidP="00D44A32">
      <w:pPr>
        <w:pStyle w:val="BodyTextIndent"/>
        <w:tabs>
          <w:tab w:val="center" w:pos="0"/>
          <w:tab w:val="right" w:pos="9497"/>
        </w:tabs>
        <w:ind w:firstLine="709"/>
        <w:rPr>
          <w:sz w:val="28"/>
          <w:szCs w:val="28"/>
        </w:rPr>
      </w:pPr>
      <w:r w:rsidRPr="002B0896">
        <w:rPr>
          <w:sz w:val="28"/>
          <w:szCs w:val="28"/>
        </w:rPr>
        <w:t>В случае, предусмотренном ч.2 ст.32.6.1 настоящего Кодекса, лицо, лишенное соответствующего специального права, обязано сдать водительское удостоверение, удостоверение тракториста-машиниста (тракториста) в порядке и сроки, которые предусмотрены ч.1.1 настоящей статьи, со дня возобновления исполнения постановления о лишении соответствующего специального права.</w:t>
      </w:r>
    </w:p>
    <w:p w:rsidR="00D44A32" w:rsidRPr="002B0896" w:rsidP="00D44A32">
      <w:pPr>
        <w:pStyle w:val="BodyTextIndent"/>
        <w:tabs>
          <w:tab w:val="center" w:pos="0"/>
          <w:tab w:val="right" w:pos="9497"/>
        </w:tabs>
        <w:ind w:firstLine="709"/>
        <w:rPr>
          <w:sz w:val="28"/>
          <w:szCs w:val="28"/>
        </w:rPr>
      </w:pPr>
      <w:r w:rsidRPr="002B0896">
        <w:rPr>
          <w:sz w:val="28"/>
          <w:szCs w:val="28"/>
        </w:rPr>
        <w:t>В случае, предусмотренном ч.3 ст.32.6.1 настоящего Кодекса, лицо, лишенное соответствующего специального права, обязано сдать водительское удостоверение или удостоверение тракториста-машиниста (тракториста) в порядке и сроки, которые предусмотрены ч.1.1 настоящей статьи, со дня вступления в силу нового постановления о назначении административного наказания в виде лишения соответствующего специального права.</w:t>
      </w:r>
    </w:p>
    <w:p w:rsidR="00D44A32" w:rsidRPr="002B0896" w:rsidP="00D44A32">
      <w:pPr>
        <w:pStyle w:val="BodyTextIndent"/>
        <w:tabs>
          <w:tab w:val="center" w:pos="0"/>
          <w:tab w:val="right" w:pos="9497"/>
        </w:tabs>
        <w:ind w:firstLine="709"/>
        <w:rPr>
          <w:sz w:val="28"/>
          <w:szCs w:val="28"/>
        </w:rPr>
      </w:pPr>
      <w:r w:rsidRPr="002B0896">
        <w:rPr>
          <w:sz w:val="28"/>
          <w:szCs w:val="28"/>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D44A32" w:rsidRPr="002B0896" w:rsidP="00D44A32">
      <w:pPr>
        <w:pStyle w:val="BodyTextIndent"/>
        <w:tabs>
          <w:tab w:val="center" w:pos="0"/>
          <w:tab w:val="right" w:pos="9497"/>
        </w:tabs>
        <w:ind w:firstLine="709"/>
        <w:rPr>
          <w:sz w:val="28"/>
          <w:szCs w:val="28"/>
        </w:rPr>
      </w:pPr>
      <w:r w:rsidRPr="002B0896">
        <w:rPr>
          <w:sz w:val="28"/>
          <w:szCs w:val="28"/>
        </w:rPr>
        <w:t>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rsidR="00D44A32" w:rsidRPr="002B0896" w:rsidP="00D44A32">
      <w:pPr>
        <w:pStyle w:val="BodyTextIndent"/>
        <w:tabs>
          <w:tab w:val="center" w:pos="0"/>
          <w:tab w:val="right" w:pos="9497"/>
        </w:tabs>
        <w:ind w:firstLine="709"/>
        <w:rPr>
          <w:sz w:val="28"/>
          <w:szCs w:val="28"/>
        </w:rPr>
      </w:pPr>
      <w:r w:rsidRPr="002B0896">
        <w:rPr>
          <w:sz w:val="28"/>
          <w:szCs w:val="28"/>
        </w:rPr>
        <w:t>Вещественное доказательство по делу DVD-диски с записью совершенного правонарушения хранить при материалах дела.</w:t>
      </w:r>
    </w:p>
    <w:p w:rsidR="001F52C5" w:rsidRPr="00BE4C01" w:rsidP="00D44A32">
      <w:pPr>
        <w:pStyle w:val="BodyTextIndent"/>
        <w:tabs>
          <w:tab w:val="center" w:pos="0"/>
          <w:tab w:val="right" w:pos="9497"/>
        </w:tabs>
        <w:ind w:firstLine="709"/>
        <w:rPr>
          <w:sz w:val="28"/>
          <w:szCs w:val="28"/>
        </w:rPr>
      </w:pPr>
      <w:r w:rsidRPr="002B0896">
        <w:rPr>
          <w:sz w:val="28"/>
          <w:szCs w:val="28"/>
        </w:rPr>
        <w:t xml:space="preserve">Постановление может быть обжаловано и опротестовано в течение 10 дней в Когалымский городской суд Ханты-Мансийского автономного округа </w:t>
      </w:r>
      <w:r>
        <w:rPr>
          <w:sz w:val="28"/>
          <w:szCs w:val="28"/>
        </w:rPr>
        <w:t>–</w:t>
      </w:r>
      <w:r w:rsidRPr="002B0896">
        <w:rPr>
          <w:sz w:val="28"/>
          <w:szCs w:val="28"/>
        </w:rPr>
        <w:t xml:space="preserve"> Югры</w:t>
      </w:r>
      <w:r>
        <w:rPr>
          <w:sz w:val="28"/>
          <w:szCs w:val="28"/>
        </w:rPr>
        <w:t xml:space="preserve"> </w:t>
      </w:r>
      <w:r w:rsidRPr="002B0896">
        <w:rPr>
          <w:sz w:val="28"/>
          <w:szCs w:val="28"/>
        </w:rPr>
        <w:t>с момента получения</w:t>
      </w:r>
      <w:r>
        <w:rPr>
          <w:sz w:val="28"/>
          <w:szCs w:val="28"/>
        </w:rPr>
        <w:t xml:space="preserve"> копии</w:t>
      </w:r>
      <w:r w:rsidRPr="002B0896">
        <w:rPr>
          <w:sz w:val="28"/>
          <w:szCs w:val="28"/>
        </w:rPr>
        <w:t xml:space="preserve"> постановления.</w:t>
      </w:r>
    </w:p>
    <w:p w:rsidR="001F52C5" w:rsidRPr="00BE4C01" w:rsidP="00D033E4">
      <w:pPr>
        <w:ind w:firstLine="709"/>
        <w:jc w:val="both"/>
        <w:rPr>
          <w:sz w:val="28"/>
          <w:szCs w:val="28"/>
        </w:rPr>
      </w:pPr>
    </w:p>
    <w:p w:rsidR="001F52C5" w:rsidRPr="00BE4C01" w:rsidP="00D033E4">
      <w:pPr>
        <w:ind w:firstLine="709"/>
        <w:jc w:val="both"/>
        <w:rPr>
          <w:sz w:val="28"/>
          <w:szCs w:val="28"/>
        </w:rPr>
      </w:pPr>
    </w:p>
    <w:p w:rsidR="001F52C5" w:rsidRPr="00BE4C01" w:rsidP="00D033E4">
      <w:pPr>
        <w:ind w:firstLine="709"/>
        <w:jc w:val="both"/>
        <w:rPr>
          <w:sz w:val="28"/>
          <w:szCs w:val="28"/>
        </w:rPr>
      </w:pPr>
    </w:p>
    <w:p w:rsidR="005B29B8" w:rsidRPr="00EC7692" w:rsidP="00D033E4">
      <w:pPr>
        <w:pStyle w:val="BodyTextIndent"/>
        <w:ind w:firstLine="709"/>
        <w:rPr>
          <w:sz w:val="28"/>
          <w:szCs w:val="28"/>
        </w:rPr>
      </w:pPr>
      <w:r w:rsidRPr="00BE4C01">
        <w:rPr>
          <w:sz w:val="28"/>
          <w:szCs w:val="28"/>
        </w:rPr>
        <w:t xml:space="preserve">Мировой судья                                                              </w:t>
      </w:r>
      <w:r w:rsidR="00D44A32">
        <w:rPr>
          <w:sz w:val="28"/>
          <w:szCs w:val="28"/>
        </w:rPr>
        <w:t xml:space="preserve"> </w:t>
      </w:r>
      <w:r w:rsidRPr="00BE4C01">
        <w:rPr>
          <w:sz w:val="28"/>
          <w:szCs w:val="28"/>
        </w:rPr>
        <w:t xml:space="preserve">              С.С. Красников</w:t>
      </w:r>
    </w:p>
    <w:sectPr w:rsidSect="00D033E4">
      <w:headerReference w:type="default" r:id="rId30"/>
      <w:footerReference w:type="even" r:id="rId31"/>
      <w:footerReference w:type="default" r:id="rId32"/>
      <w:headerReference w:type="first" r:id="rId33"/>
      <w:pgSz w:w="11906" w:h="16838"/>
      <w:pgMar w:top="1134" w:right="850" w:bottom="1134" w:left="1701" w:header="284" w:footer="28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E3A" w:rsidP="0071607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D2E3A" w:rsidP="00C96D33">
    <w:pPr>
      <w:pStyle w:val="Footer"/>
      <w:ind w:right="360"/>
    </w:pPr>
  </w:p>
  <w:p w:rsidR="006D2E3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686240138"/>
      <w:docPartObj>
        <w:docPartGallery w:val="Page Numbers (Bottom of Page)"/>
        <w:docPartUnique/>
      </w:docPartObj>
    </w:sdtPr>
    <w:sdtContent>
      <w:p w:rsidR="006D2E3A">
        <w:pPr>
          <w:pStyle w:val="Footer"/>
          <w:jc w:val="right"/>
        </w:pPr>
        <w:r>
          <w:fldChar w:fldCharType="begin"/>
        </w:r>
        <w:r>
          <w:instrText>PAGE   \* MERGEFORMAT</w:instrText>
        </w:r>
        <w:r>
          <w:fldChar w:fldCharType="separate"/>
        </w:r>
        <w:r w:rsidR="00FC5857">
          <w:rPr>
            <w:noProof/>
          </w:rPr>
          <w:t>13</w:t>
        </w:r>
        <w: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E3A" w:rsidP="006A32AD">
    <w:pPr>
      <w:pStyle w:val="Header"/>
      <w:jc w:val="right"/>
    </w:pPr>
  </w:p>
  <w:p w:rsidR="006D2E3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E3A" w:rsidRPr="00A27FF9" w:rsidP="00AB36E6">
    <w:pPr>
      <w:pStyle w:val="Header"/>
      <w:tabs>
        <w:tab w:val="clear" w:pos="4677"/>
        <w:tab w:val="left" w:pos="8266"/>
      </w:tabs>
      <w:jc w:val="right"/>
    </w:pPr>
    <w:r w:rsidRPr="00A27FF9">
      <w:t>№5-</w:t>
    </w:r>
    <w:r>
      <w:t>82</w:t>
    </w:r>
    <w:r w:rsidRPr="00A27FF9">
      <w:t>-170</w:t>
    </w:r>
    <w:r>
      <w:t>2/2026</w:t>
    </w:r>
  </w:p>
  <w:p w:rsidR="006D2E3A" w:rsidRPr="00A27FF9" w:rsidP="00AB36E6">
    <w:pPr>
      <w:pStyle w:val="Header"/>
      <w:jc w:val="right"/>
    </w:pPr>
    <w:r w:rsidRPr="00A27FF9">
      <w:t>УИД86</w:t>
    </w:r>
    <w:r w:rsidRPr="00A27FF9">
      <w:rPr>
        <w:lang w:val="en-US"/>
      </w:rPr>
      <w:t>MS</w:t>
    </w:r>
    <w:r w:rsidRPr="00A27FF9">
      <w:t>33-01-202</w:t>
    </w:r>
    <w:r>
      <w:t>6</w:t>
    </w:r>
    <w:r w:rsidRPr="00A27FF9">
      <w:t>-</w:t>
    </w:r>
    <w:r>
      <w:t>000037-09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drawingGridHorizontalSpacing w:val="100"/>
  <w:drawingGridVerticalSpacing w:val="136"/>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72D"/>
    <w:rsid w:val="00001390"/>
    <w:rsid w:val="00001CE6"/>
    <w:rsid w:val="000030DF"/>
    <w:rsid w:val="00003D8B"/>
    <w:rsid w:val="0000420A"/>
    <w:rsid w:val="000062FB"/>
    <w:rsid w:val="00010BCD"/>
    <w:rsid w:val="0001129F"/>
    <w:rsid w:val="0001146B"/>
    <w:rsid w:val="00014880"/>
    <w:rsid w:val="00015226"/>
    <w:rsid w:val="00022ABA"/>
    <w:rsid w:val="000245FD"/>
    <w:rsid w:val="00024C32"/>
    <w:rsid w:val="0002580F"/>
    <w:rsid w:val="00025AD2"/>
    <w:rsid w:val="00033856"/>
    <w:rsid w:val="00033C31"/>
    <w:rsid w:val="00033C86"/>
    <w:rsid w:val="00033FAF"/>
    <w:rsid w:val="00034C8D"/>
    <w:rsid w:val="000371D8"/>
    <w:rsid w:val="00042E6C"/>
    <w:rsid w:val="000438C0"/>
    <w:rsid w:val="00045A2E"/>
    <w:rsid w:val="00045AB8"/>
    <w:rsid w:val="000468C7"/>
    <w:rsid w:val="0005006D"/>
    <w:rsid w:val="0005049A"/>
    <w:rsid w:val="00052B4E"/>
    <w:rsid w:val="00054C3C"/>
    <w:rsid w:val="000572DF"/>
    <w:rsid w:val="000633EA"/>
    <w:rsid w:val="00066EF5"/>
    <w:rsid w:val="000740B8"/>
    <w:rsid w:val="00076E68"/>
    <w:rsid w:val="00077A85"/>
    <w:rsid w:val="00077D58"/>
    <w:rsid w:val="000805BF"/>
    <w:rsid w:val="00080F86"/>
    <w:rsid w:val="000841D6"/>
    <w:rsid w:val="00084579"/>
    <w:rsid w:val="00084FA5"/>
    <w:rsid w:val="00085C96"/>
    <w:rsid w:val="0008780F"/>
    <w:rsid w:val="00090AFD"/>
    <w:rsid w:val="000935A9"/>
    <w:rsid w:val="0009604D"/>
    <w:rsid w:val="000A00D6"/>
    <w:rsid w:val="000A25C6"/>
    <w:rsid w:val="000A2E63"/>
    <w:rsid w:val="000A4470"/>
    <w:rsid w:val="000A606C"/>
    <w:rsid w:val="000A61B7"/>
    <w:rsid w:val="000A695A"/>
    <w:rsid w:val="000B070D"/>
    <w:rsid w:val="000B0F1F"/>
    <w:rsid w:val="000B3A19"/>
    <w:rsid w:val="000B3A90"/>
    <w:rsid w:val="000B55AD"/>
    <w:rsid w:val="000C158C"/>
    <w:rsid w:val="000C1E9A"/>
    <w:rsid w:val="000D08EC"/>
    <w:rsid w:val="000D0FDA"/>
    <w:rsid w:val="000D2271"/>
    <w:rsid w:val="000D2DFA"/>
    <w:rsid w:val="000D2F1D"/>
    <w:rsid w:val="000D45C1"/>
    <w:rsid w:val="000D545D"/>
    <w:rsid w:val="000D5991"/>
    <w:rsid w:val="000E0158"/>
    <w:rsid w:val="000E0407"/>
    <w:rsid w:val="000E4A8A"/>
    <w:rsid w:val="000E4C66"/>
    <w:rsid w:val="000F059A"/>
    <w:rsid w:val="000F0EF2"/>
    <w:rsid w:val="00101FCF"/>
    <w:rsid w:val="00104BBD"/>
    <w:rsid w:val="0010542B"/>
    <w:rsid w:val="001065C7"/>
    <w:rsid w:val="001072DA"/>
    <w:rsid w:val="0011084E"/>
    <w:rsid w:val="00116752"/>
    <w:rsid w:val="0012089B"/>
    <w:rsid w:val="00123AAF"/>
    <w:rsid w:val="0012572A"/>
    <w:rsid w:val="00125DB0"/>
    <w:rsid w:val="00126682"/>
    <w:rsid w:val="00126FF2"/>
    <w:rsid w:val="00130338"/>
    <w:rsid w:val="00132437"/>
    <w:rsid w:val="001345E0"/>
    <w:rsid w:val="00135BE2"/>
    <w:rsid w:val="00136A3C"/>
    <w:rsid w:val="00136AB2"/>
    <w:rsid w:val="00141DFD"/>
    <w:rsid w:val="00141FE7"/>
    <w:rsid w:val="0014345D"/>
    <w:rsid w:val="001435BA"/>
    <w:rsid w:val="00144617"/>
    <w:rsid w:val="00144DF8"/>
    <w:rsid w:val="0014724C"/>
    <w:rsid w:val="00147554"/>
    <w:rsid w:val="00152DB5"/>
    <w:rsid w:val="00153305"/>
    <w:rsid w:val="001535FD"/>
    <w:rsid w:val="00157530"/>
    <w:rsid w:val="00157D6E"/>
    <w:rsid w:val="00162F56"/>
    <w:rsid w:val="00163F97"/>
    <w:rsid w:val="00171B2E"/>
    <w:rsid w:val="0017245F"/>
    <w:rsid w:val="001735BB"/>
    <w:rsid w:val="00175AA6"/>
    <w:rsid w:val="00175AAC"/>
    <w:rsid w:val="0017700E"/>
    <w:rsid w:val="00177689"/>
    <w:rsid w:val="0018229F"/>
    <w:rsid w:val="00183400"/>
    <w:rsid w:val="00184122"/>
    <w:rsid w:val="00184B49"/>
    <w:rsid w:val="001852DF"/>
    <w:rsid w:val="00185908"/>
    <w:rsid w:val="00185ECB"/>
    <w:rsid w:val="00190D74"/>
    <w:rsid w:val="00192616"/>
    <w:rsid w:val="00194B06"/>
    <w:rsid w:val="00196194"/>
    <w:rsid w:val="001A11A2"/>
    <w:rsid w:val="001A4EDD"/>
    <w:rsid w:val="001A7537"/>
    <w:rsid w:val="001B1698"/>
    <w:rsid w:val="001B16A9"/>
    <w:rsid w:val="001B5DDC"/>
    <w:rsid w:val="001B608D"/>
    <w:rsid w:val="001B66AD"/>
    <w:rsid w:val="001B7345"/>
    <w:rsid w:val="001B7387"/>
    <w:rsid w:val="001C1876"/>
    <w:rsid w:val="001C42AF"/>
    <w:rsid w:val="001C4A1F"/>
    <w:rsid w:val="001C769C"/>
    <w:rsid w:val="001D2F7E"/>
    <w:rsid w:val="001D316F"/>
    <w:rsid w:val="001D6AAA"/>
    <w:rsid w:val="001D6B8B"/>
    <w:rsid w:val="001E327B"/>
    <w:rsid w:val="001E38F4"/>
    <w:rsid w:val="001E5CE2"/>
    <w:rsid w:val="001E6652"/>
    <w:rsid w:val="001F3C7C"/>
    <w:rsid w:val="001F4872"/>
    <w:rsid w:val="001F52C5"/>
    <w:rsid w:val="001F7DFC"/>
    <w:rsid w:val="00200978"/>
    <w:rsid w:val="00203989"/>
    <w:rsid w:val="00204EE9"/>
    <w:rsid w:val="002069C9"/>
    <w:rsid w:val="00212256"/>
    <w:rsid w:val="002145E5"/>
    <w:rsid w:val="00216A85"/>
    <w:rsid w:val="00217459"/>
    <w:rsid w:val="00221D61"/>
    <w:rsid w:val="002256DA"/>
    <w:rsid w:val="0022620F"/>
    <w:rsid w:val="00226262"/>
    <w:rsid w:val="00227D2A"/>
    <w:rsid w:val="00233919"/>
    <w:rsid w:val="0023530B"/>
    <w:rsid w:val="002354A4"/>
    <w:rsid w:val="00241730"/>
    <w:rsid w:val="002429FD"/>
    <w:rsid w:val="00242FA4"/>
    <w:rsid w:val="002444AF"/>
    <w:rsid w:val="00244A4D"/>
    <w:rsid w:val="00250579"/>
    <w:rsid w:val="00250D1E"/>
    <w:rsid w:val="00251A13"/>
    <w:rsid w:val="00252901"/>
    <w:rsid w:val="00255FCE"/>
    <w:rsid w:val="00256A21"/>
    <w:rsid w:val="00256D50"/>
    <w:rsid w:val="002625EF"/>
    <w:rsid w:val="002628FA"/>
    <w:rsid w:val="002640E0"/>
    <w:rsid w:val="00264D45"/>
    <w:rsid w:val="0026697E"/>
    <w:rsid w:val="00266F3E"/>
    <w:rsid w:val="002674BC"/>
    <w:rsid w:val="0027062B"/>
    <w:rsid w:val="00270C4A"/>
    <w:rsid w:val="00270E57"/>
    <w:rsid w:val="00271674"/>
    <w:rsid w:val="0027206E"/>
    <w:rsid w:val="00273FA3"/>
    <w:rsid w:val="00275D44"/>
    <w:rsid w:val="002769B8"/>
    <w:rsid w:val="00277975"/>
    <w:rsid w:val="00283291"/>
    <w:rsid w:val="00286534"/>
    <w:rsid w:val="0028678C"/>
    <w:rsid w:val="0028697D"/>
    <w:rsid w:val="00287F99"/>
    <w:rsid w:val="00290B06"/>
    <w:rsid w:val="00291549"/>
    <w:rsid w:val="0029262C"/>
    <w:rsid w:val="00292C6F"/>
    <w:rsid w:val="002966BD"/>
    <w:rsid w:val="00296864"/>
    <w:rsid w:val="002A068A"/>
    <w:rsid w:val="002A2202"/>
    <w:rsid w:val="002A2E44"/>
    <w:rsid w:val="002A45E8"/>
    <w:rsid w:val="002B0896"/>
    <w:rsid w:val="002B18D0"/>
    <w:rsid w:val="002B3875"/>
    <w:rsid w:val="002B3964"/>
    <w:rsid w:val="002B3D23"/>
    <w:rsid w:val="002B41E5"/>
    <w:rsid w:val="002B45EF"/>
    <w:rsid w:val="002B657C"/>
    <w:rsid w:val="002B7C1F"/>
    <w:rsid w:val="002C0F03"/>
    <w:rsid w:val="002C2F04"/>
    <w:rsid w:val="002C4E3E"/>
    <w:rsid w:val="002C4F34"/>
    <w:rsid w:val="002D3526"/>
    <w:rsid w:val="002D3D03"/>
    <w:rsid w:val="002D6760"/>
    <w:rsid w:val="002D7758"/>
    <w:rsid w:val="002E146C"/>
    <w:rsid w:val="002E16A3"/>
    <w:rsid w:val="002E38D5"/>
    <w:rsid w:val="002E3D99"/>
    <w:rsid w:val="002E41CF"/>
    <w:rsid w:val="002E7EEC"/>
    <w:rsid w:val="002F007F"/>
    <w:rsid w:val="002F0DEA"/>
    <w:rsid w:val="002F23F7"/>
    <w:rsid w:val="002F4020"/>
    <w:rsid w:val="002F4056"/>
    <w:rsid w:val="002F59D8"/>
    <w:rsid w:val="002F7A63"/>
    <w:rsid w:val="00302A28"/>
    <w:rsid w:val="00304A75"/>
    <w:rsid w:val="00306F6C"/>
    <w:rsid w:val="003103B0"/>
    <w:rsid w:val="0031199D"/>
    <w:rsid w:val="00312F9D"/>
    <w:rsid w:val="00314D30"/>
    <w:rsid w:val="0031563B"/>
    <w:rsid w:val="00315BAF"/>
    <w:rsid w:val="00315CC5"/>
    <w:rsid w:val="00316703"/>
    <w:rsid w:val="00317AEE"/>
    <w:rsid w:val="00317D3A"/>
    <w:rsid w:val="00320875"/>
    <w:rsid w:val="00321879"/>
    <w:rsid w:val="00330B52"/>
    <w:rsid w:val="00331732"/>
    <w:rsid w:val="00331AF4"/>
    <w:rsid w:val="003355AF"/>
    <w:rsid w:val="00336354"/>
    <w:rsid w:val="00340089"/>
    <w:rsid w:val="0034054E"/>
    <w:rsid w:val="003408CB"/>
    <w:rsid w:val="00340E50"/>
    <w:rsid w:val="0034124B"/>
    <w:rsid w:val="0034155E"/>
    <w:rsid w:val="0034164F"/>
    <w:rsid w:val="00341CE6"/>
    <w:rsid w:val="00342466"/>
    <w:rsid w:val="0034247B"/>
    <w:rsid w:val="003436FF"/>
    <w:rsid w:val="00351A28"/>
    <w:rsid w:val="0035301A"/>
    <w:rsid w:val="0035557B"/>
    <w:rsid w:val="003556C8"/>
    <w:rsid w:val="00364E7B"/>
    <w:rsid w:val="00365944"/>
    <w:rsid w:val="00366AE3"/>
    <w:rsid w:val="00366CCD"/>
    <w:rsid w:val="00371C30"/>
    <w:rsid w:val="00371E31"/>
    <w:rsid w:val="003724D3"/>
    <w:rsid w:val="0037398A"/>
    <w:rsid w:val="00373B80"/>
    <w:rsid w:val="00375DB6"/>
    <w:rsid w:val="00377141"/>
    <w:rsid w:val="00380A18"/>
    <w:rsid w:val="00381980"/>
    <w:rsid w:val="00382779"/>
    <w:rsid w:val="0038464F"/>
    <w:rsid w:val="00386373"/>
    <w:rsid w:val="00391A19"/>
    <w:rsid w:val="0039362D"/>
    <w:rsid w:val="0039365C"/>
    <w:rsid w:val="003A02F8"/>
    <w:rsid w:val="003A06B8"/>
    <w:rsid w:val="003A0907"/>
    <w:rsid w:val="003A2602"/>
    <w:rsid w:val="003A260E"/>
    <w:rsid w:val="003A27ED"/>
    <w:rsid w:val="003A3455"/>
    <w:rsid w:val="003A39F8"/>
    <w:rsid w:val="003A41D8"/>
    <w:rsid w:val="003A4BB9"/>
    <w:rsid w:val="003A6361"/>
    <w:rsid w:val="003A6596"/>
    <w:rsid w:val="003B1C7D"/>
    <w:rsid w:val="003B208F"/>
    <w:rsid w:val="003B22C3"/>
    <w:rsid w:val="003B25FD"/>
    <w:rsid w:val="003B2DED"/>
    <w:rsid w:val="003B33D7"/>
    <w:rsid w:val="003B48B5"/>
    <w:rsid w:val="003B73CA"/>
    <w:rsid w:val="003C0572"/>
    <w:rsid w:val="003C0E2A"/>
    <w:rsid w:val="003C17F7"/>
    <w:rsid w:val="003C1BA5"/>
    <w:rsid w:val="003C38D6"/>
    <w:rsid w:val="003C64AA"/>
    <w:rsid w:val="003C74E2"/>
    <w:rsid w:val="003C7548"/>
    <w:rsid w:val="003D009C"/>
    <w:rsid w:val="003D0469"/>
    <w:rsid w:val="003D396D"/>
    <w:rsid w:val="003D487E"/>
    <w:rsid w:val="003D6D44"/>
    <w:rsid w:val="003E1B5A"/>
    <w:rsid w:val="003E1F46"/>
    <w:rsid w:val="003E21C1"/>
    <w:rsid w:val="003E2649"/>
    <w:rsid w:val="003F1532"/>
    <w:rsid w:val="003F1A26"/>
    <w:rsid w:val="003F2EB4"/>
    <w:rsid w:val="003F367A"/>
    <w:rsid w:val="003F51A0"/>
    <w:rsid w:val="003F5FF0"/>
    <w:rsid w:val="003F6A01"/>
    <w:rsid w:val="00402313"/>
    <w:rsid w:val="00402AAB"/>
    <w:rsid w:val="00403FAF"/>
    <w:rsid w:val="00410EF8"/>
    <w:rsid w:val="00411049"/>
    <w:rsid w:val="004112B4"/>
    <w:rsid w:val="00411325"/>
    <w:rsid w:val="00411757"/>
    <w:rsid w:val="004131CA"/>
    <w:rsid w:val="00427739"/>
    <w:rsid w:val="00430AD0"/>
    <w:rsid w:val="00431862"/>
    <w:rsid w:val="00432F25"/>
    <w:rsid w:val="00435440"/>
    <w:rsid w:val="0043751C"/>
    <w:rsid w:val="00437A6D"/>
    <w:rsid w:val="004408D8"/>
    <w:rsid w:val="0044159A"/>
    <w:rsid w:val="00441662"/>
    <w:rsid w:val="00443DA9"/>
    <w:rsid w:val="00444235"/>
    <w:rsid w:val="00445EC4"/>
    <w:rsid w:val="00452186"/>
    <w:rsid w:val="00454168"/>
    <w:rsid w:val="004610FF"/>
    <w:rsid w:val="004614BF"/>
    <w:rsid w:val="00467A9A"/>
    <w:rsid w:val="0047098A"/>
    <w:rsid w:val="004739F6"/>
    <w:rsid w:val="00474967"/>
    <w:rsid w:val="00477DFB"/>
    <w:rsid w:val="00482D6E"/>
    <w:rsid w:val="00482D74"/>
    <w:rsid w:val="0048396D"/>
    <w:rsid w:val="00483CDA"/>
    <w:rsid w:val="00484229"/>
    <w:rsid w:val="00484412"/>
    <w:rsid w:val="00484C92"/>
    <w:rsid w:val="00485E54"/>
    <w:rsid w:val="00491D19"/>
    <w:rsid w:val="00491F6E"/>
    <w:rsid w:val="00495109"/>
    <w:rsid w:val="00495439"/>
    <w:rsid w:val="004954F2"/>
    <w:rsid w:val="004A5CB9"/>
    <w:rsid w:val="004A66BA"/>
    <w:rsid w:val="004A723C"/>
    <w:rsid w:val="004A74A9"/>
    <w:rsid w:val="004B1F72"/>
    <w:rsid w:val="004B2520"/>
    <w:rsid w:val="004B614B"/>
    <w:rsid w:val="004C7ABA"/>
    <w:rsid w:val="004D1818"/>
    <w:rsid w:val="004D3F94"/>
    <w:rsid w:val="004D61F4"/>
    <w:rsid w:val="004D7275"/>
    <w:rsid w:val="004D7E02"/>
    <w:rsid w:val="004D7E5F"/>
    <w:rsid w:val="004E2F0B"/>
    <w:rsid w:val="004E3098"/>
    <w:rsid w:val="004E7326"/>
    <w:rsid w:val="004F0932"/>
    <w:rsid w:val="004F12E0"/>
    <w:rsid w:val="004F12F0"/>
    <w:rsid w:val="004F1ED2"/>
    <w:rsid w:val="004F4EC9"/>
    <w:rsid w:val="004F62C2"/>
    <w:rsid w:val="005019BD"/>
    <w:rsid w:val="005019F8"/>
    <w:rsid w:val="00502C65"/>
    <w:rsid w:val="0050352B"/>
    <w:rsid w:val="00504B6F"/>
    <w:rsid w:val="00504CB0"/>
    <w:rsid w:val="005078C5"/>
    <w:rsid w:val="00507B15"/>
    <w:rsid w:val="005116FD"/>
    <w:rsid w:val="00513EDF"/>
    <w:rsid w:val="005152BD"/>
    <w:rsid w:val="005173F8"/>
    <w:rsid w:val="00521DB0"/>
    <w:rsid w:val="005237C6"/>
    <w:rsid w:val="00524214"/>
    <w:rsid w:val="0052439C"/>
    <w:rsid w:val="0052466A"/>
    <w:rsid w:val="00524ACE"/>
    <w:rsid w:val="00525515"/>
    <w:rsid w:val="00525D98"/>
    <w:rsid w:val="005266D3"/>
    <w:rsid w:val="00527257"/>
    <w:rsid w:val="00531531"/>
    <w:rsid w:val="00533DD9"/>
    <w:rsid w:val="005341B0"/>
    <w:rsid w:val="0053637C"/>
    <w:rsid w:val="005375FB"/>
    <w:rsid w:val="005376E5"/>
    <w:rsid w:val="00543ED9"/>
    <w:rsid w:val="00550C97"/>
    <w:rsid w:val="005545D4"/>
    <w:rsid w:val="005574DA"/>
    <w:rsid w:val="00560AD9"/>
    <w:rsid w:val="00561706"/>
    <w:rsid w:val="005625E5"/>
    <w:rsid w:val="00570DE5"/>
    <w:rsid w:val="005713CC"/>
    <w:rsid w:val="005724F2"/>
    <w:rsid w:val="00577B7D"/>
    <w:rsid w:val="00577E7E"/>
    <w:rsid w:val="00580178"/>
    <w:rsid w:val="005803D4"/>
    <w:rsid w:val="00582E41"/>
    <w:rsid w:val="0058353E"/>
    <w:rsid w:val="00586991"/>
    <w:rsid w:val="00587C94"/>
    <w:rsid w:val="00591952"/>
    <w:rsid w:val="00592BD5"/>
    <w:rsid w:val="005945B4"/>
    <w:rsid w:val="00595888"/>
    <w:rsid w:val="005960E8"/>
    <w:rsid w:val="005A23ED"/>
    <w:rsid w:val="005A33A5"/>
    <w:rsid w:val="005A5A6E"/>
    <w:rsid w:val="005B0C5F"/>
    <w:rsid w:val="005B2953"/>
    <w:rsid w:val="005B29B8"/>
    <w:rsid w:val="005B6348"/>
    <w:rsid w:val="005C048C"/>
    <w:rsid w:val="005C3708"/>
    <w:rsid w:val="005C5FFF"/>
    <w:rsid w:val="005C6354"/>
    <w:rsid w:val="005C74E5"/>
    <w:rsid w:val="005D12BD"/>
    <w:rsid w:val="005D56CF"/>
    <w:rsid w:val="005D58A4"/>
    <w:rsid w:val="005D5C28"/>
    <w:rsid w:val="005E4021"/>
    <w:rsid w:val="005E5436"/>
    <w:rsid w:val="005E60D0"/>
    <w:rsid w:val="005E7492"/>
    <w:rsid w:val="005F306E"/>
    <w:rsid w:val="005F607A"/>
    <w:rsid w:val="00604901"/>
    <w:rsid w:val="00606C54"/>
    <w:rsid w:val="006107CA"/>
    <w:rsid w:val="00611193"/>
    <w:rsid w:val="00614FCE"/>
    <w:rsid w:val="00616F16"/>
    <w:rsid w:val="00617407"/>
    <w:rsid w:val="00620264"/>
    <w:rsid w:val="00620672"/>
    <w:rsid w:val="006206FF"/>
    <w:rsid w:val="00622EF7"/>
    <w:rsid w:val="00623095"/>
    <w:rsid w:val="00623B9E"/>
    <w:rsid w:val="0062539F"/>
    <w:rsid w:val="006262B5"/>
    <w:rsid w:val="00640880"/>
    <w:rsid w:val="0064168B"/>
    <w:rsid w:val="00642992"/>
    <w:rsid w:val="006432F1"/>
    <w:rsid w:val="00643D6B"/>
    <w:rsid w:val="00645EB0"/>
    <w:rsid w:val="00647165"/>
    <w:rsid w:val="0065354A"/>
    <w:rsid w:val="006571C5"/>
    <w:rsid w:val="006572E0"/>
    <w:rsid w:val="00657ED1"/>
    <w:rsid w:val="0066012F"/>
    <w:rsid w:val="00663BCE"/>
    <w:rsid w:val="00663C55"/>
    <w:rsid w:val="00664E67"/>
    <w:rsid w:val="006708F2"/>
    <w:rsid w:val="006720B1"/>
    <w:rsid w:val="0067469A"/>
    <w:rsid w:val="006773F1"/>
    <w:rsid w:val="006775EA"/>
    <w:rsid w:val="006816AA"/>
    <w:rsid w:val="00683E74"/>
    <w:rsid w:val="00684465"/>
    <w:rsid w:val="0068463A"/>
    <w:rsid w:val="0069300B"/>
    <w:rsid w:val="00693B99"/>
    <w:rsid w:val="00694276"/>
    <w:rsid w:val="006A23C1"/>
    <w:rsid w:val="006A323A"/>
    <w:rsid w:val="006A32AD"/>
    <w:rsid w:val="006A49B0"/>
    <w:rsid w:val="006A5A29"/>
    <w:rsid w:val="006A7BDD"/>
    <w:rsid w:val="006B2A86"/>
    <w:rsid w:val="006B2E2A"/>
    <w:rsid w:val="006B3751"/>
    <w:rsid w:val="006B3D74"/>
    <w:rsid w:val="006B6A56"/>
    <w:rsid w:val="006B6DF1"/>
    <w:rsid w:val="006C402A"/>
    <w:rsid w:val="006C51EC"/>
    <w:rsid w:val="006D2E3A"/>
    <w:rsid w:val="006D71B0"/>
    <w:rsid w:val="006E1940"/>
    <w:rsid w:val="006E425D"/>
    <w:rsid w:val="006E768F"/>
    <w:rsid w:val="006F32D6"/>
    <w:rsid w:val="006F56F5"/>
    <w:rsid w:val="006F69A4"/>
    <w:rsid w:val="006F7B1A"/>
    <w:rsid w:val="007008A2"/>
    <w:rsid w:val="00700F36"/>
    <w:rsid w:val="00704876"/>
    <w:rsid w:val="00705C9E"/>
    <w:rsid w:val="00706D60"/>
    <w:rsid w:val="0070786D"/>
    <w:rsid w:val="00707950"/>
    <w:rsid w:val="007105AC"/>
    <w:rsid w:val="00714039"/>
    <w:rsid w:val="00715726"/>
    <w:rsid w:val="00715F0E"/>
    <w:rsid w:val="00716071"/>
    <w:rsid w:val="00720DD7"/>
    <w:rsid w:val="00721973"/>
    <w:rsid w:val="007244E2"/>
    <w:rsid w:val="007254D1"/>
    <w:rsid w:val="00732696"/>
    <w:rsid w:val="00733354"/>
    <w:rsid w:val="00733CF4"/>
    <w:rsid w:val="007340D1"/>
    <w:rsid w:val="00735750"/>
    <w:rsid w:val="007374B4"/>
    <w:rsid w:val="0074190E"/>
    <w:rsid w:val="00742A0E"/>
    <w:rsid w:val="00742AD0"/>
    <w:rsid w:val="00742C50"/>
    <w:rsid w:val="00743069"/>
    <w:rsid w:val="00743D34"/>
    <w:rsid w:val="0074436D"/>
    <w:rsid w:val="0074520D"/>
    <w:rsid w:val="00745B3B"/>
    <w:rsid w:val="00745C95"/>
    <w:rsid w:val="00747F3E"/>
    <w:rsid w:val="00751C79"/>
    <w:rsid w:val="007526EA"/>
    <w:rsid w:val="00753C23"/>
    <w:rsid w:val="00754D0D"/>
    <w:rsid w:val="0075584C"/>
    <w:rsid w:val="00757A11"/>
    <w:rsid w:val="00760825"/>
    <w:rsid w:val="00763B3E"/>
    <w:rsid w:val="00764A76"/>
    <w:rsid w:val="0076593A"/>
    <w:rsid w:val="00771709"/>
    <w:rsid w:val="00772C1E"/>
    <w:rsid w:val="00773561"/>
    <w:rsid w:val="00773BF9"/>
    <w:rsid w:val="007740F4"/>
    <w:rsid w:val="00780E07"/>
    <w:rsid w:val="00784FE1"/>
    <w:rsid w:val="00785ABF"/>
    <w:rsid w:val="00785BA6"/>
    <w:rsid w:val="007866B6"/>
    <w:rsid w:val="00790C97"/>
    <w:rsid w:val="007923A4"/>
    <w:rsid w:val="007945C1"/>
    <w:rsid w:val="00795E7A"/>
    <w:rsid w:val="00796BCA"/>
    <w:rsid w:val="00797207"/>
    <w:rsid w:val="007975D7"/>
    <w:rsid w:val="007976D5"/>
    <w:rsid w:val="007A0195"/>
    <w:rsid w:val="007A02FF"/>
    <w:rsid w:val="007B1477"/>
    <w:rsid w:val="007B29E8"/>
    <w:rsid w:val="007B42C6"/>
    <w:rsid w:val="007B4A52"/>
    <w:rsid w:val="007B6AEA"/>
    <w:rsid w:val="007C21E4"/>
    <w:rsid w:val="007C3322"/>
    <w:rsid w:val="007C3B6C"/>
    <w:rsid w:val="007C427F"/>
    <w:rsid w:val="007C445B"/>
    <w:rsid w:val="007C73D1"/>
    <w:rsid w:val="007D057B"/>
    <w:rsid w:val="007D150F"/>
    <w:rsid w:val="007D279F"/>
    <w:rsid w:val="007D7DA1"/>
    <w:rsid w:val="007E72B9"/>
    <w:rsid w:val="007F2658"/>
    <w:rsid w:val="007F3059"/>
    <w:rsid w:val="007F39B5"/>
    <w:rsid w:val="007F66F3"/>
    <w:rsid w:val="007F69BD"/>
    <w:rsid w:val="007F770C"/>
    <w:rsid w:val="007F7BDC"/>
    <w:rsid w:val="00801074"/>
    <w:rsid w:val="008015F6"/>
    <w:rsid w:val="00802EE2"/>
    <w:rsid w:val="00802F1B"/>
    <w:rsid w:val="00806786"/>
    <w:rsid w:val="008105A8"/>
    <w:rsid w:val="00810DBE"/>
    <w:rsid w:val="00811B37"/>
    <w:rsid w:val="008130F0"/>
    <w:rsid w:val="00813883"/>
    <w:rsid w:val="0081426F"/>
    <w:rsid w:val="00814F69"/>
    <w:rsid w:val="00815912"/>
    <w:rsid w:val="00817DA1"/>
    <w:rsid w:val="008215E5"/>
    <w:rsid w:val="0082364A"/>
    <w:rsid w:val="00830A0B"/>
    <w:rsid w:val="00830D0B"/>
    <w:rsid w:val="00832413"/>
    <w:rsid w:val="00834D2E"/>
    <w:rsid w:val="008352AB"/>
    <w:rsid w:val="00835D46"/>
    <w:rsid w:val="00840C36"/>
    <w:rsid w:val="00841F7D"/>
    <w:rsid w:val="0084298A"/>
    <w:rsid w:val="00844AC1"/>
    <w:rsid w:val="0084519C"/>
    <w:rsid w:val="00846104"/>
    <w:rsid w:val="00846442"/>
    <w:rsid w:val="00851E13"/>
    <w:rsid w:val="00856589"/>
    <w:rsid w:val="008568DD"/>
    <w:rsid w:val="00860774"/>
    <w:rsid w:val="00860A10"/>
    <w:rsid w:val="00861AE4"/>
    <w:rsid w:val="00861C1B"/>
    <w:rsid w:val="00864241"/>
    <w:rsid w:val="00864393"/>
    <w:rsid w:val="00864FAE"/>
    <w:rsid w:val="0086588F"/>
    <w:rsid w:val="00866C7E"/>
    <w:rsid w:val="008678B9"/>
    <w:rsid w:val="008710A8"/>
    <w:rsid w:val="00871F59"/>
    <w:rsid w:val="00872526"/>
    <w:rsid w:val="00873016"/>
    <w:rsid w:val="008735D6"/>
    <w:rsid w:val="008739FC"/>
    <w:rsid w:val="00875662"/>
    <w:rsid w:val="00875A66"/>
    <w:rsid w:val="00875E90"/>
    <w:rsid w:val="00877948"/>
    <w:rsid w:val="00881C0D"/>
    <w:rsid w:val="00881ED5"/>
    <w:rsid w:val="00882328"/>
    <w:rsid w:val="0088413B"/>
    <w:rsid w:val="00885DF9"/>
    <w:rsid w:val="0088666E"/>
    <w:rsid w:val="00886D33"/>
    <w:rsid w:val="00890F80"/>
    <w:rsid w:val="008915D1"/>
    <w:rsid w:val="00891A16"/>
    <w:rsid w:val="00891D19"/>
    <w:rsid w:val="00894A3E"/>
    <w:rsid w:val="0089704C"/>
    <w:rsid w:val="008979FE"/>
    <w:rsid w:val="008A18C6"/>
    <w:rsid w:val="008A32C0"/>
    <w:rsid w:val="008A60AD"/>
    <w:rsid w:val="008A72ED"/>
    <w:rsid w:val="008A7C4B"/>
    <w:rsid w:val="008B17A1"/>
    <w:rsid w:val="008B2BFB"/>
    <w:rsid w:val="008B72DA"/>
    <w:rsid w:val="008B79BD"/>
    <w:rsid w:val="008B7BD6"/>
    <w:rsid w:val="008C1B1A"/>
    <w:rsid w:val="008C2406"/>
    <w:rsid w:val="008C3645"/>
    <w:rsid w:val="008C377B"/>
    <w:rsid w:val="008C4636"/>
    <w:rsid w:val="008C4A85"/>
    <w:rsid w:val="008C6134"/>
    <w:rsid w:val="008C6635"/>
    <w:rsid w:val="008D035A"/>
    <w:rsid w:val="008D0554"/>
    <w:rsid w:val="008D21A2"/>
    <w:rsid w:val="008D4123"/>
    <w:rsid w:val="008D6601"/>
    <w:rsid w:val="008D7166"/>
    <w:rsid w:val="008D74D8"/>
    <w:rsid w:val="008E0B5A"/>
    <w:rsid w:val="008E4553"/>
    <w:rsid w:val="008E6230"/>
    <w:rsid w:val="008F0CA6"/>
    <w:rsid w:val="008F726F"/>
    <w:rsid w:val="008F798B"/>
    <w:rsid w:val="0090216F"/>
    <w:rsid w:val="0090343B"/>
    <w:rsid w:val="00907825"/>
    <w:rsid w:val="009119EB"/>
    <w:rsid w:val="00915BD7"/>
    <w:rsid w:val="00923A80"/>
    <w:rsid w:val="00925103"/>
    <w:rsid w:val="0093014A"/>
    <w:rsid w:val="009316BE"/>
    <w:rsid w:val="00932CB3"/>
    <w:rsid w:val="00932D93"/>
    <w:rsid w:val="00932DC7"/>
    <w:rsid w:val="0093306B"/>
    <w:rsid w:val="0093385B"/>
    <w:rsid w:val="009343F6"/>
    <w:rsid w:val="00935F4F"/>
    <w:rsid w:val="009360BA"/>
    <w:rsid w:val="00941814"/>
    <w:rsid w:val="0094184B"/>
    <w:rsid w:val="00941D0F"/>
    <w:rsid w:val="00942152"/>
    <w:rsid w:val="0094381E"/>
    <w:rsid w:val="00943B19"/>
    <w:rsid w:val="00944AF3"/>
    <w:rsid w:val="00945D53"/>
    <w:rsid w:val="0094616D"/>
    <w:rsid w:val="00947E94"/>
    <w:rsid w:val="00950C32"/>
    <w:rsid w:val="00953AB1"/>
    <w:rsid w:val="00963AB3"/>
    <w:rsid w:val="00963F48"/>
    <w:rsid w:val="00964067"/>
    <w:rsid w:val="009647F1"/>
    <w:rsid w:val="00964C3C"/>
    <w:rsid w:val="009701A8"/>
    <w:rsid w:val="00971368"/>
    <w:rsid w:val="00972A0E"/>
    <w:rsid w:val="00974169"/>
    <w:rsid w:val="009764BB"/>
    <w:rsid w:val="009772D0"/>
    <w:rsid w:val="00982566"/>
    <w:rsid w:val="0098556D"/>
    <w:rsid w:val="00986EDC"/>
    <w:rsid w:val="00987D4D"/>
    <w:rsid w:val="009904F5"/>
    <w:rsid w:val="009927A8"/>
    <w:rsid w:val="0099325B"/>
    <w:rsid w:val="009960F6"/>
    <w:rsid w:val="009976D0"/>
    <w:rsid w:val="00997F74"/>
    <w:rsid w:val="009A3341"/>
    <w:rsid w:val="009A472D"/>
    <w:rsid w:val="009A4880"/>
    <w:rsid w:val="009A4AEE"/>
    <w:rsid w:val="009A6921"/>
    <w:rsid w:val="009B035C"/>
    <w:rsid w:val="009B429E"/>
    <w:rsid w:val="009C0195"/>
    <w:rsid w:val="009C0FFD"/>
    <w:rsid w:val="009C6B08"/>
    <w:rsid w:val="009D0DD1"/>
    <w:rsid w:val="009D1334"/>
    <w:rsid w:val="009D2679"/>
    <w:rsid w:val="009D3FE5"/>
    <w:rsid w:val="009D6295"/>
    <w:rsid w:val="009D68AA"/>
    <w:rsid w:val="009D73B1"/>
    <w:rsid w:val="009D76AA"/>
    <w:rsid w:val="009E252A"/>
    <w:rsid w:val="009E3380"/>
    <w:rsid w:val="009E415C"/>
    <w:rsid w:val="009E5BA1"/>
    <w:rsid w:val="009E5CD0"/>
    <w:rsid w:val="00A02164"/>
    <w:rsid w:val="00A04304"/>
    <w:rsid w:val="00A0676E"/>
    <w:rsid w:val="00A1138D"/>
    <w:rsid w:val="00A11CBA"/>
    <w:rsid w:val="00A165EB"/>
    <w:rsid w:val="00A17FED"/>
    <w:rsid w:val="00A207BA"/>
    <w:rsid w:val="00A20E28"/>
    <w:rsid w:val="00A241BE"/>
    <w:rsid w:val="00A27FF9"/>
    <w:rsid w:val="00A33BC6"/>
    <w:rsid w:val="00A34512"/>
    <w:rsid w:val="00A356D2"/>
    <w:rsid w:val="00A37114"/>
    <w:rsid w:val="00A372C5"/>
    <w:rsid w:val="00A42BAE"/>
    <w:rsid w:val="00A4343C"/>
    <w:rsid w:val="00A4352F"/>
    <w:rsid w:val="00A43CC2"/>
    <w:rsid w:val="00A444C6"/>
    <w:rsid w:val="00A45D32"/>
    <w:rsid w:val="00A5499B"/>
    <w:rsid w:val="00A54CB0"/>
    <w:rsid w:val="00A562E3"/>
    <w:rsid w:val="00A62E02"/>
    <w:rsid w:val="00A64636"/>
    <w:rsid w:val="00A675BF"/>
    <w:rsid w:val="00A72553"/>
    <w:rsid w:val="00A73A9F"/>
    <w:rsid w:val="00A81DC5"/>
    <w:rsid w:val="00A82490"/>
    <w:rsid w:val="00A848CA"/>
    <w:rsid w:val="00A9098E"/>
    <w:rsid w:val="00A95BB2"/>
    <w:rsid w:val="00A97298"/>
    <w:rsid w:val="00AA448D"/>
    <w:rsid w:val="00AA4682"/>
    <w:rsid w:val="00AA59C0"/>
    <w:rsid w:val="00AA63CE"/>
    <w:rsid w:val="00AA748A"/>
    <w:rsid w:val="00AA773A"/>
    <w:rsid w:val="00AA7D92"/>
    <w:rsid w:val="00AA7F32"/>
    <w:rsid w:val="00AB036A"/>
    <w:rsid w:val="00AB069F"/>
    <w:rsid w:val="00AB292B"/>
    <w:rsid w:val="00AB2B89"/>
    <w:rsid w:val="00AB36E6"/>
    <w:rsid w:val="00AB4E7A"/>
    <w:rsid w:val="00AB5BEB"/>
    <w:rsid w:val="00AC0161"/>
    <w:rsid w:val="00AC0603"/>
    <w:rsid w:val="00AC16AC"/>
    <w:rsid w:val="00AC1F20"/>
    <w:rsid w:val="00AC35C3"/>
    <w:rsid w:val="00AC3DB2"/>
    <w:rsid w:val="00AC4CAB"/>
    <w:rsid w:val="00AC64A9"/>
    <w:rsid w:val="00AC66D2"/>
    <w:rsid w:val="00AC72E9"/>
    <w:rsid w:val="00AC7A1A"/>
    <w:rsid w:val="00AD0537"/>
    <w:rsid w:val="00AD74D2"/>
    <w:rsid w:val="00AD7ABF"/>
    <w:rsid w:val="00AD7CD9"/>
    <w:rsid w:val="00AE0D42"/>
    <w:rsid w:val="00AE1DB6"/>
    <w:rsid w:val="00AE7AE8"/>
    <w:rsid w:val="00AF0CAA"/>
    <w:rsid w:val="00AF20FA"/>
    <w:rsid w:val="00AF2991"/>
    <w:rsid w:val="00AF3B21"/>
    <w:rsid w:val="00AF4C11"/>
    <w:rsid w:val="00AF6479"/>
    <w:rsid w:val="00AF7F91"/>
    <w:rsid w:val="00B01C79"/>
    <w:rsid w:val="00B021C3"/>
    <w:rsid w:val="00B029D5"/>
    <w:rsid w:val="00B02A32"/>
    <w:rsid w:val="00B03688"/>
    <w:rsid w:val="00B04B5E"/>
    <w:rsid w:val="00B05BCA"/>
    <w:rsid w:val="00B07260"/>
    <w:rsid w:val="00B12B1D"/>
    <w:rsid w:val="00B12B7C"/>
    <w:rsid w:val="00B12DA3"/>
    <w:rsid w:val="00B13562"/>
    <w:rsid w:val="00B135EB"/>
    <w:rsid w:val="00B15F5C"/>
    <w:rsid w:val="00B21119"/>
    <w:rsid w:val="00B22115"/>
    <w:rsid w:val="00B2320D"/>
    <w:rsid w:val="00B237FC"/>
    <w:rsid w:val="00B25462"/>
    <w:rsid w:val="00B27878"/>
    <w:rsid w:val="00B33E77"/>
    <w:rsid w:val="00B341EC"/>
    <w:rsid w:val="00B3441F"/>
    <w:rsid w:val="00B34564"/>
    <w:rsid w:val="00B347ED"/>
    <w:rsid w:val="00B34CC2"/>
    <w:rsid w:val="00B366B9"/>
    <w:rsid w:val="00B36B41"/>
    <w:rsid w:val="00B40357"/>
    <w:rsid w:val="00B407EB"/>
    <w:rsid w:val="00B43272"/>
    <w:rsid w:val="00B433B4"/>
    <w:rsid w:val="00B4487C"/>
    <w:rsid w:val="00B44DB2"/>
    <w:rsid w:val="00B4569D"/>
    <w:rsid w:val="00B469F2"/>
    <w:rsid w:val="00B47CD4"/>
    <w:rsid w:val="00B55A81"/>
    <w:rsid w:val="00B55D53"/>
    <w:rsid w:val="00B5626C"/>
    <w:rsid w:val="00B5733F"/>
    <w:rsid w:val="00B577A6"/>
    <w:rsid w:val="00B60615"/>
    <w:rsid w:val="00B6129A"/>
    <w:rsid w:val="00B649BB"/>
    <w:rsid w:val="00B6523C"/>
    <w:rsid w:val="00B6575E"/>
    <w:rsid w:val="00B672E6"/>
    <w:rsid w:val="00B71850"/>
    <w:rsid w:val="00B74A65"/>
    <w:rsid w:val="00B75526"/>
    <w:rsid w:val="00B75FB7"/>
    <w:rsid w:val="00B760B2"/>
    <w:rsid w:val="00B77B3C"/>
    <w:rsid w:val="00B82443"/>
    <w:rsid w:val="00B824DE"/>
    <w:rsid w:val="00B84E53"/>
    <w:rsid w:val="00B872FE"/>
    <w:rsid w:val="00B8749A"/>
    <w:rsid w:val="00B90EE8"/>
    <w:rsid w:val="00B92BCB"/>
    <w:rsid w:val="00B95D53"/>
    <w:rsid w:val="00B966D3"/>
    <w:rsid w:val="00BA4E90"/>
    <w:rsid w:val="00BA68FD"/>
    <w:rsid w:val="00BA7DDD"/>
    <w:rsid w:val="00BB1E42"/>
    <w:rsid w:val="00BB3E2D"/>
    <w:rsid w:val="00BC0546"/>
    <w:rsid w:val="00BC1DF1"/>
    <w:rsid w:val="00BC3C5F"/>
    <w:rsid w:val="00BC5ED6"/>
    <w:rsid w:val="00BD5C87"/>
    <w:rsid w:val="00BE08A4"/>
    <w:rsid w:val="00BE2BA5"/>
    <w:rsid w:val="00BE423F"/>
    <w:rsid w:val="00BE4C01"/>
    <w:rsid w:val="00BE4C72"/>
    <w:rsid w:val="00BE5A1C"/>
    <w:rsid w:val="00BE60F1"/>
    <w:rsid w:val="00BF368E"/>
    <w:rsid w:val="00BF3E80"/>
    <w:rsid w:val="00BF4027"/>
    <w:rsid w:val="00BF461D"/>
    <w:rsid w:val="00BF6189"/>
    <w:rsid w:val="00BF6473"/>
    <w:rsid w:val="00BF78C9"/>
    <w:rsid w:val="00C008F6"/>
    <w:rsid w:val="00C02AA6"/>
    <w:rsid w:val="00C06D5C"/>
    <w:rsid w:val="00C0711F"/>
    <w:rsid w:val="00C075FA"/>
    <w:rsid w:val="00C107D4"/>
    <w:rsid w:val="00C121E7"/>
    <w:rsid w:val="00C1429B"/>
    <w:rsid w:val="00C16A3A"/>
    <w:rsid w:val="00C205DD"/>
    <w:rsid w:val="00C2197D"/>
    <w:rsid w:val="00C238CF"/>
    <w:rsid w:val="00C2415B"/>
    <w:rsid w:val="00C27DA2"/>
    <w:rsid w:val="00C30F09"/>
    <w:rsid w:val="00C311AA"/>
    <w:rsid w:val="00C3254F"/>
    <w:rsid w:val="00C32B1E"/>
    <w:rsid w:val="00C3316D"/>
    <w:rsid w:val="00C339C9"/>
    <w:rsid w:val="00C33AAB"/>
    <w:rsid w:val="00C34BA0"/>
    <w:rsid w:val="00C36683"/>
    <w:rsid w:val="00C37556"/>
    <w:rsid w:val="00C43A35"/>
    <w:rsid w:val="00C43F48"/>
    <w:rsid w:val="00C4455E"/>
    <w:rsid w:val="00C45095"/>
    <w:rsid w:val="00C46AA1"/>
    <w:rsid w:val="00C529F2"/>
    <w:rsid w:val="00C52AE8"/>
    <w:rsid w:val="00C52CE6"/>
    <w:rsid w:val="00C54CB4"/>
    <w:rsid w:val="00C571D1"/>
    <w:rsid w:val="00C57C2A"/>
    <w:rsid w:val="00C6178F"/>
    <w:rsid w:val="00C65801"/>
    <w:rsid w:val="00C669E9"/>
    <w:rsid w:val="00C6779F"/>
    <w:rsid w:val="00C67A44"/>
    <w:rsid w:val="00C72869"/>
    <w:rsid w:val="00C756A9"/>
    <w:rsid w:val="00C7753A"/>
    <w:rsid w:val="00C775E5"/>
    <w:rsid w:val="00C80EFB"/>
    <w:rsid w:val="00C815C2"/>
    <w:rsid w:val="00C81742"/>
    <w:rsid w:val="00C81803"/>
    <w:rsid w:val="00C8254F"/>
    <w:rsid w:val="00C86DC5"/>
    <w:rsid w:val="00C87E17"/>
    <w:rsid w:val="00C910DF"/>
    <w:rsid w:val="00C91117"/>
    <w:rsid w:val="00C93B55"/>
    <w:rsid w:val="00C96D33"/>
    <w:rsid w:val="00C97D15"/>
    <w:rsid w:val="00CA000F"/>
    <w:rsid w:val="00CA05AF"/>
    <w:rsid w:val="00CA37EA"/>
    <w:rsid w:val="00CA46D3"/>
    <w:rsid w:val="00CA47EE"/>
    <w:rsid w:val="00CA60D3"/>
    <w:rsid w:val="00CA656A"/>
    <w:rsid w:val="00CB0318"/>
    <w:rsid w:val="00CB0373"/>
    <w:rsid w:val="00CB0381"/>
    <w:rsid w:val="00CB46F9"/>
    <w:rsid w:val="00CB72B3"/>
    <w:rsid w:val="00CC19E4"/>
    <w:rsid w:val="00CC44E2"/>
    <w:rsid w:val="00CC6CC6"/>
    <w:rsid w:val="00CD0647"/>
    <w:rsid w:val="00CD1CE9"/>
    <w:rsid w:val="00CD588B"/>
    <w:rsid w:val="00CD5D9A"/>
    <w:rsid w:val="00CD5E9D"/>
    <w:rsid w:val="00CD639C"/>
    <w:rsid w:val="00CE11E6"/>
    <w:rsid w:val="00CE12BF"/>
    <w:rsid w:val="00CE2EF7"/>
    <w:rsid w:val="00CE457B"/>
    <w:rsid w:val="00CE5BB6"/>
    <w:rsid w:val="00CE5DA5"/>
    <w:rsid w:val="00CE7323"/>
    <w:rsid w:val="00CF1E9D"/>
    <w:rsid w:val="00CF313F"/>
    <w:rsid w:val="00CF6190"/>
    <w:rsid w:val="00CF6B18"/>
    <w:rsid w:val="00CF71E3"/>
    <w:rsid w:val="00CF7603"/>
    <w:rsid w:val="00D022AE"/>
    <w:rsid w:val="00D033D5"/>
    <w:rsid w:val="00D033E4"/>
    <w:rsid w:val="00D04599"/>
    <w:rsid w:val="00D06706"/>
    <w:rsid w:val="00D103E5"/>
    <w:rsid w:val="00D105EE"/>
    <w:rsid w:val="00D1260A"/>
    <w:rsid w:val="00D12682"/>
    <w:rsid w:val="00D13FA8"/>
    <w:rsid w:val="00D1409C"/>
    <w:rsid w:val="00D1473A"/>
    <w:rsid w:val="00D14A4A"/>
    <w:rsid w:val="00D16FE1"/>
    <w:rsid w:val="00D212D3"/>
    <w:rsid w:val="00D24A56"/>
    <w:rsid w:val="00D24D74"/>
    <w:rsid w:val="00D31071"/>
    <w:rsid w:val="00D33053"/>
    <w:rsid w:val="00D34B1C"/>
    <w:rsid w:val="00D44A32"/>
    <w:rsid w:val="00D47374"/>
    <w:rsid w:val="00D5074F"/>
    <w:rsid w:val="00D50D6E"/>
    <w:rsid w:val="00D52EC3"/>
    <w:rsid w:val="00D53685"/>
    <w:rsid w:val="00D57431"/>
    <w:rsid w:val="00D577DF"/>
    <w:rsid w:val="00D60245"/>
    <w:rsid w:val="00D6037B"/>
    <w:rsid w:val="00D7470A"/>
    <w:rsid w:val="00D75465"/>
    <w:rsid w:val="00D82EF4"/>
    <w:rsid w:val="00D844DA"/>
    <w:rsid w:val="00D845AB"/>
    <w:rsid w:val="00D855E2"/>
    <w:rsid w:val="00D86AC6"/>
    <w:rsid w:val="00D87D31"/>
    <w:rsid w:val="00D90E59"/>
    <w:rsid w:val="00D9147B"/>
    <w:rsid w:val="00D91C51"/>
    <w:rsid w:val="00D931D6"/>
    <w:rsid w:val="00DA0F0F"/>
    <w:rsid w:val="00DA123C"/>
    <w:rsid w:val="00DA3ECF"/>
    <w:rsid w:val="00DA4EDA"/>
    <w:rsid w:val="00DA5567"/>
    <w:rsid w:val="00DA5D14"/>
    <w:rsid w:val="00DB09F1"/>
    <w:rsid w:val="00DB19FC"/>
    <w:rsid w:val="00DB20E4"/>
    <w:rsid w:val="00DB3ABC"/>
    <w:rsid w:val="00DB3B55"/>
    <w:rsid w:val="00DB76D2"/>
    <w:rsid w:val="00DC04E4"/>
    <w:rsid w:val="00DC07BB"/>
    <w:rsid w:val="00DC3CC3"/>
    <w:rsid w:val="00DC3F87"/>
    <w:rsid w:val="00DC44C0"/>
    <w:rsid w:val="00DC59AB"/>
    <w:rsid w:val="00DD3729"/>
    <w:rsid w:val="00DD3D15"/>
    <w:rsid w:val="00DD4ADF"/>
    <w:rsid w:val="00DE0FAE"/>
    <w:rsid w:val="00DE2712"/>
    <w:rsid w:val="00DE6D4E"/>
    <w:rsid w:val="00DE72CF"/>
    <w:rsid w:val="00DF2437"/>
    <w:rsid w:val="00DF6D0E"/>
    <w:rsid w:val="00E006CF"/>
    <w:rsid w:val="00E01F74"/>
    <w:rsid w:val="00E02D56"/>
    <w:rsid w:val="00E0340A"/>
    <w:rsid w:val="00E06B49"/>
    <w:rsid w:val="00E15777"/>
    <w:rsid w:val="00E16990"/>
    <w:rsid w:val="00E200A5"/>
    <w:rsid w:val="00E20D58"/>
    <w:rsid w:val="00E23F5F"/>
    <w:rsid w:val="00E24D8B"/>
    <w:rsid w:val="00E274FE"/>
    <w:rsid w:val="00E31CF4"/>
    <w:rsid w:val="00E31DD9"/>
    <w:rsid w:val="00E31FBD"/>
    <w:rsid w:val="00E36488"/>
    <w:rsid w:val="00E37CA1"/>
    <w:rsid w:val="00E45BC8"/>
    <w:rsid w:val="00E46427"/>
    <w:rsid w:val="00E470E7"/>
    <w:rsid w:val="00E52A6B"/>
    <w:rsid w:val="00E5421D"/>
    <w:rsid w:val="00E547D9"/>
    <w:rsid w:val="00E55F57"/>
    <w:rsid w:val="00E600BC"/>
    <w:rsid w:val="00E6150D"/>
    <w:rsid w:val="00E62123"/>
    <w:rsid w:val="00E6392D"/>
    <w:rsid w:val="00E648E0"/>
    <w:rsid w:val="00E655E6"/>
    <w:rsid w:val="00E70640"/>
    <w:rsid w:val="00E70704"/>
    <w:rsid w:val="00E710DC"/>
    <w:rsid w:val="00E72D22"/>
    <w:rsid w:val="00E7313F"/>
    <w:rsid w:val="00E73292"/>
    <w:rsid w:val="00E73A4D"/>
    <w:rsid w:val="00E73AA7"/>
    <w:rsid w:val="00E86751"/>
    <w:rsid w:val="00E86D0B"/>
    <w:rsid w:val="00E91257"/>
    <w:rsid w:val="00E9207E"/>
    <w:rsid w:val="00E9286C"/>
    <w:rsid w:val="00E92AC4"/>
    <w:rsid w:val="00E95128"/>
    <w:rsid w:val="00E96EFE"/>
    <w:rsid w:val="00E970D4"/>
    <w:rsid w:val="00EA2C39"/>
    <w:rsid w:val="00EA311E"/>
    <w:rsid w:val="00EA3E63"/>
    <w:rsid w:val="00EA4392"/>
    <w:rsid w:val="00EA5936"/>
    <w:rsid w:val="00EA6316"/>
    <w:rsid w:val="00EA6E12"/>
    <w:rsid w:val="00EB329A"/>
    <w:rsid w:val="00EB3850"/>
    <w:rsid w:val="00EB4460"/>
    <w:rsid w:val="00EB7878"/>
    <w:rsid w:val="00EC00CB"/>
    <w:rsid w:val="00EC42A7"/>
    <w:rsid w:val="00EC5167"/>
    <w:rsid w:val="00EC63B5"/>
    <w:rsid w:val="00EC7692"/>
    <w:rsid w:val="00ED0760"/>
    <w:rsid w:val="00ED7338"/>
    <w:rsid w:val="00EE1639"/>
    <w:rsid w:val="00EE1DA7"/>
    <w:rsid w:val="00EE26A5"/>
    <w:rsid w:val="00EE4C3A"/>
    <w:rsid w:val="00EE53DA"/>
    <w:rsid w:val="00EE6687"/>
    <w:rsid w:val="00EE6DF0"/>
    <w:rsid w:val="00EE75B7"/>
    <w:rsid w:val="00EE79BF"/>
    <w:rsid w:val="00EF03B6"/>
    <w:rsid w:val="00EF06B7"/>
    <w:rsid w:val="00EF2EEE"/>
    <w:rsid w:val="00EF7159"/>
    <w:rsid w:val="00EF7770"/>
    <w:rsid w:val="00F00605"/>
    <w:rsid w:val="00F01230"/>
    <w:rsid w:val="00F013B6"/>
    <w:rsid w:val="00F03AFD"/>
    <w:rsid w:val="00F06D49"/>
    <w:rsid w:val="00F076E9"/>
    <w:rsid w:val="00F10FB6"/>
    <w:rsid w:val="00F1313F"/>
    <w:rsid w:val="00F14271"/>
    <w:rsid w:val="00F16FE8"/>
    <w:rsid w:val="00F179DA"/>
    <w:rsid w:val="00F17DA3"/>
    <w:rsid w:val="00F22A2D"/>
    <w:rsid w:val="00F23542"/>
    <w:rsid w:val="00F3089F"/>
    <w:rsid w:val="00F30BE5"/>
    <w:rsid w:val="00F31C9E"/>
    <w:rsid w:val="00F33BC9"/>
    <w:rsid w:val="00F34004"/>
    <w:rsid w:val="00F34F88"/>
    <w:rsid w:val="00F42AE8"/>
    <w:rsid w:val="00F44FAF"/>
    <w:rsid w:val="00F45EC3"/>
    <w:rsid w:val="00F46B63"/>
    <w:rsid w:val="00F47795"/>
    <w:rsid w:val="00F51421"/>
    <w:rsid w:val="00F607A4"/>
    <w:rsid w:val="00F61555"/>
    <w:rsid w:val="00F61A50"/>
    <w:rsid w:val="00F6273C"/>
    <w:rsid w:val="00F6471F"/>
    <w:rsid w:val="00F66006"/>
    <w:rsid w:val="00F66E3D"/>
    <w:rsid w:val="00F71A1E"/>
    <w:rsid w:val="00F82E86"/>
    <w:rsid w:val="00F83B97"/>
    <w:rsid w:val="00F84FFB"/>
    <w:rsid w:val="00F866C8"/>
    <w:rsid w:val="00F91070"/>
    <w:rsid w:val="00F93A2A"/>
    <w:rsid w:val="00F93D0F"/>
    <w:rsid w:val="00F94611"/>
    <w:rsid w:val="00F95584"/>
    <w:rsid w:val="00F9593D"/>
    <w:rsid w:val="00F965DE"/>
    <w:rsid w:val="00FA142B"/>
    <w:rsid w:val="00FA23E3"/>
    <w:rsid w:val="00FA2465"/>
    <w:rsid w:val="00FA24F8"/>
    <w:rsid w:val="00FA5233"/>
    <w:rsid w:val="00FA565F"/>
    <w:rsid w:val="00FA5737"/>
    <w:rsid w:val="00FA62BE"/>
    <w:rsid w:val="00FA6DF1"/>
    <w:rsid w:val="00FB2F7A"/>
    <w:rsid w:val="00FB33F6"/>
    <w:rsid w:val="00FB47CB"/>
    <w:rsid w:val="00FB5FC8"/>
    <w:rsid w:val="00FC1F87"/>
    <w:rsid w:val="00FC5857"/>
    <w:rsid w:val="00FC6AAC"/>
    <w:rsid w:val="00FC6D73"/>
    <w:rsid w:val="00FD28B9"/>
    <w:rsid w:val="00FD3084"/>
    <w:rsid w:val="00FD403F"/>
    <w:rsid w:val="00FD5AF1"/>
    <w:rsid w:val="00FD5FBA"/>
    <w:rsid w:val="00FE067D"/>
    <w:rsid w:val="00FE2FD2"/>
    <w:rsid w:val="00FE47CE"/>
    <w:rsid w:val="00FE4A04"/>
    <w:rsid w:val="00FE603E"/>
    <w:rsid w:val="00FF0FDD"/>
    <w:rsid w:val="00FF1E3B"/>
    <w:rsid w:val="00FF2E6D"/>
    <w:rsid w:val="00FF4261"/>
    <w:rsid w:val="00FF4C3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1DC503A0-97F4-483B-A5E5-0D8AC8FD1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4FFB"/>
    <w:rPr>
      <w:sz w:val="24"/>
      <w:szCs w:val="24"/>
    </w:rPr>
  </w:style>
  <w:style w:type="paragraph" w:styleId="Heading1">
    <w:name w:val="heading 1"/>
    <w:basedOn w:val="Normal"/>
    <w:next w:val="Normal"/>
    <w:link w:val="1"/>
    <w:qFormat/>
    <w:rsid w:val="00D033E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3"/>
    <w:uiPriority w:val="9"/>
    <w:semiHidden/>
    <w:unhideWhenUsed/>
    <w:qFormat/>
    <w:rsid w:val="00E5421D"/>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0"/>
    <w:rsid w:val="00F84FFB"/>
    <w:pPr>
      <w:ind w:firstLine="708"/>
      <w:jc w:val="both"/>
    </w:pPr>
  </w:style>
  <w:style w:type="paragraph" w:customStyle="1" w:styleId="a">
    <w:name w:val="Заголовок статьи"/>
    <w:basedOn w:val="Normal"/>
    <w:next w:val="Normal"/>
    <w:rsid w:val="00277975"/>
    <w:pPr>
      <w:autoSpaceDE w:val="0"/>
      <w:autoSpaceDN w:val="0"/>
      <w:adjustRightInd w:val="0"/>
      <w:ind w:left="1612" w:hanging="892"/>
      <w:jc w:val="both"/>
    </w:pPr>
    <w:rPr>
      <w:rFonts w:ascii="Arial" w:hAnsi="Arial"/>
      <w:sz w:val="20"/>
      <w:szCs w:val="20"/>
    </w:rPr>
  </w:style>
  <w:style w:type="paragraph" w:styleId="Footer">
    <w:name w:val="footer"/>
    <w:basedOn w:val="Normal"/>
    <w:link w:val="a6"/>
    <w:rsid w:val="00C96D33"/>
    <w:pPr>
      <w:tabs>
        <w:tab w:val="center" w:pos="4677"/>
        <w:tab w:val="right" w:pos="9355"/>
      </w:tabs>
    </w:pPr>
  </w:style>
  <w:style w:type="character" w:styleId="PageNumber">
    <w:name w:val="page number"/>
    <w:basedOn w:val="DefaultParagraphFont"/>
    <w:rsid w:val="00C96D33"/>
  </w:style>
  <w:style w:type="paragraph" w:styleId="BodyText">
    <w:name w:val="Body Text"/>
    <w:basedOn w:val="Normal"/>
    <w:link w:val="a1"/>
    <w:rsid w:val="000D545D"/>
    <w:pPr>
      <w:spacing w:after="120"/>
    </w:pPr>
  </w:style>
  <w:style w:type="character" w:customStyle="1" w:styleId="a0">
    <w:name w:val="Основной текст с отступом Знак"/>
    <w:link w:val="BodyTextIndent"/>
    <w:rsid w:val="00435440"/>
    <w:rPr>
      <w:sz w:val="24"/>
      <w:szCs w:val="24"/>
    </w:rPr>
  </w:style>
  <w:style w:type="character" w:customStyle="1" w:styleId="a1">
    <w:name w:val="Основной текст Знак"/>
    <w:link w:val="BodyText"/>
    <w:rsid w:val="002D3526"/>
    <w:rPr>
      <w:sz w:val="24"/>
      <w:szCs w:val="24"/>
    </w:rPr>
  </w:style>
  <w:style w:type="paragraph" w:styleId="Header">
    <w:name w:val="header"/>
    <w:basedOn w:val="Normal"/>
    <w:link w:val="a2"/>
    <w:uiPriority w:val="99"/>
    <w:rsid w:val="005078C5"/>
    <w:pPr>
      <w:tabs>
        <w:tab w:val="center" w:pos="4677"/>
        <w:tab w:val="right" w:pos="9355"/>
      </w:tabs>
    </w:pPr>
  </w:style>
  <w:style w:type="character" w:customStyle="1" w:styleId="a2">
    <w:name w:val="Верхний колонтитул Знак"/>
    <w:link w:val="Header"/>
    <w:uiPriority w:val="99"/>
    <w:rsid w:val="005078C5"/>
    <w:rPr>
      <w:sz w:val="24"/>
      <w:szCs w:val="24"/>
    </w:rPr>
  </w:style>
  <w:style w:type="paragraph" w:styleId="NoSpacing">
    <w:name w:val="No Spacing"/>
    <w:uiPriority w:val="1"/>
    <w:qFormat/>
    <w:rsid w:val="007D150F"/>
    <w:rPr>
      <w:sz w:val="24"/>
      <w:szCs w:val="24"/>
    </w:rPr>
  </w:style>
  <w:style w:type="character" w:styleId="Hyperlink">
    <w:name w:val="Hyperlink"/>
    <w:uiPriority w:val="99"/>
    <w:unhideWhenUsed/>
    <w:rsid w:val="004E7326"/>
    <w:rPr>
      <w:color w:val="0000FF"/>
      <w:u w:val="single"/>
    </w:rPr>
  </w:style>
  <w:style w:type="paragraph" w:styleId="BalloonText">
    <w:name w:val="Balloon Text"/>
    <w:basedOn w:val="Normal"/>
    <w:link w:val="a3"/>
    <w:rsid w:val="0084519C"/>
    <w:rPr>
      <w:rFonts w:ascii="Segoe UI" w:hAnsi="Segoe UI"/>
      <w:sz w:val="18"/>
      <w:szCs w:val="18"/>
    </w:rPr>
  </w:style>
  <w:style w:type="character" w:customStyle="1" w:styleId="a3">
    <w:name w:val="Текст выноски Знак"/>
    <w:link w:val="BalloonText"/>
    <w:rsid w:val="0084519C"/>
    <w:rPr>
      <w:rFonts w:ascii="Segoe UI" w:hAnsi="Segoe UI" w:cs="Segoe UI"/>
      <w:sz w:val="18"/>
      <w:szCs w:val="18"/>
    </w:rPr>
  </w:style>
  <w:style w:type="character" w:customStyle="1" w:styleId="a4">
    <w:name w:val="Гипертекстовая ссылка"/>
    <w:uiPriority w:val="99"/>
    <w:rsid w:val="009B035C"/>
    <w:rPr>
      <w:color w:val="106BBE"/>
    </w:rPr>
  </w:style>
  <w:style w:type="paragraph" w:customStyle="1" w:styleId="s1">
    <w:name w:val="s_1"/>
    <w:basedOn w:val="Normal"/>
    <w:rsid w:val="002F59D8"/>
    <w:pPr>
      <w:spacing w:before="100" w:beforeAutospacing="1" w:after="100" w:afterAutospacing="1"/>
    </w:pPr>
  </w:style>
  <w:style w:type="character" w:styleId="Emphasis">
    <w:name w:val="Emphasis"/>
    <w:uiPriority w:val="20"/>
    <w:qFormat/>
    <w:rsid w:val="002F59D8"/>
    <w:rPr>
      <w:i/>
      <w:iCs/>
    </w:rPr>
  </w:style>
  <w:style w:type="character" w:customStyle="1" w:styleId="3">
    <w:name w:val="Заголовок 3 Знак"/>
    <w:basedOn w:val="DefaultParagraphFont"/>
    <w:link w:val="Heading3"/>
    <w:uiPriority w:val="9"/>
    <w:semiHidden/>
    <w:rsid w:val="00E5421D"/>
    <w:rPr>
      <w:rFonts w:ascii="Cambria" w:hAnsi="Cambria"/>
      <w:b/>
      <w:bCs/>
      <w:sz w:val="26"/>
      <w:szCs w:val="26"/>
    </w:rPr>
  </w:style>
  <w:style w:type="paragraph" w:styleId="BodyTextIndent3">
    <w:name w:val="Body Text Indent 3"/>
    <w:basedOn w:val="Normal"/>
    <w:link w:val="30"/>
    <w:uiPriority w:val="99"/>
    <w:semiHidden/>
    <w:unhideWhenUsed/>
    <w:rsid w:val="008A32C0"/>
    <w:pPr>
      <w:spacing w:after="120"/>
      <w:ind w:left="283"/>
    </w:pPr>
    <w:rPr>
      <w:sz w:val="16"/>
      <w:szCs w:val="16"/>
    </w:rPr>
  </w:style>
  <w:style w:type="character" w:customStyle="1" w:styleId="30">
    <w:name w:val="Основной текст с отступом 3 Знак"/>
    <w:basedOn w:val="DefaultParagraphFont"/>
    <w:link w:val="BodyTextIndent3"/>
    <w:uiPriority w:val="99"/>
    <w:semiHidden/>
    <w:rsid w:val="008A32C0"/>
    <w:rPr>
      <w:sz w:val="16"/>
      <w:szCs w:val="16"/>
    </w:rPr>
  </w:style>
  <w:style w:type="paragraph" w:styleId="NormalWeb">
    <w:name w:val="Normal (Web)"/>
    <w:basedOn w:val="Normal"/>
    <w:uiPriority w:val="99"/>
    <w:unhideWhenUsed/>
    <w:rsid w:val="00AB036A"/>
    <w:pPr>
      <w:spacing w:before="100" w:beforeAutospacing="1" w:after="100" w:afterAutospacing="1"/>
    </w:pPr>
  </w:style>
  <w:style w:type="character" w:customStyle="1" w:styleId="fio1">
    <w:name w:val="fio1"/>
    <w:basedOn w:val="DefaultParagraphFont"/>
    <w:rsid w:val="00663BCE"/>
  </w:style>
  <w:style w:type="character" w:customStyle="1" w:styleId="data2">
    <w:name w:val="data2"/>
    <w:basedOn w:val="DefaultParagraphFont"/>
    <w:rsid w:val="00663BCE"/>
  </w:style>
  <w:style w:type="character" w:customStyle="1" w:styleId="nomer2">
    <w:name w:val="nomer2"/>
    <w:basedOn w:val="DefaultParagraphFont"/>
    <w:rsid w:val="00663BCE"/>
  </w:style>
  <w:style w:type="paragraph" w:customStyle="1" w:styleId="a5">
    <w:name w:val="Нормальный"/>
    <w:basedOn w:val="Normal"/>
    <w:rsid w:val="00FC6D73"/>
    <w:pPr>
      <w:suppressAutoHyphens/>
      <w:overflowPunct w:val="0"/>
      <w:autoSpaceDE w:val="0"/>
      <w:autoSpaceDN w:val="0"/>
      <w:ind w:firstLine="720"/>
      <w:jc w:val="both"/>
      <w:textAlignment w:val="baseline"/>
    </w:pPr>
    <w:rPr>
      <w:rFonts w:eastAsiaTheme="minorEastAsia" w:cstheme="minorBidi"/>
      <w:kern w:val="3"/>
      <w:szCs w:val="22"/>
    </w:rPr>
  </w:style>
  <w:style w:type="character" w:customStyle="1" w:styleId="a6">
    <w:name w:val="Нижний колонтитул Знак"/>
    <w:basedOn w:val="DefaultParagraphFont"/>
    <w:link w:val="Footer"/>
    <w:uiPriority w:val="99"/>
    <w:rsid w:val="00DB09F1"/>
    <w:rPr>
      <w:sz w:val="24"/>
      <w:szCs w:val="24"/>
    </w:rPr>
  </w:style>
  <w:style w:type="character" w:customStyle="1" w:styleId="1">
    <w:name w:val="Заголовок 1 Знак"/>
    <w:basedOn w:val="DefaultParagraphFont"/>
    <w:link w:val="Heading1"/>
    <w:rsid w:val="00D033E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arbitr.garant.ru/document/redirect/12125267/26202" TargetMode="External" /><Relationship Id="rId11" Type="http://schemas.openxmlformats.org/officeDocument/2006/relationships/hyperlink" Target="https://arbitr.garant.ru/document/redirect/1305770/10" TargetMode="External" /><Relationship Id="rId12" Type="http://schemas.openxmlformats.org/officeDocument/2006/relationships/hyperlink" Target="https://arbitr.garant.ru/document/redirect/1305770/1000" TargetMode="External" /><Relationship Id="rId13" Type="http://schemas.openxmlformats.org/officeDocument/2006/relationships/hyperlink" Target="https://arbitr.garant.ru/document/redirect/1305770/16" TargetMode="External" /><Relationship Id="rId14" Type="http://schemas.openxmlformats.org/officeDocument/2006/relationships/hyperlink" Target="https://arbitr.garant.ru/document/redirect/1305770/100232" TargetMode="External" /><Relationship Id="rId15" Type="http://schemas.openxmlformats.org/officeDocument/2006/relationships/hyperlink" Target="https://arbitr.garant.ru/document/redirect/12125267/122601" TargetMode="External" /><Relationship Id="rId16" Type="http://schemas.openxmlformats.org/officeDocument/2006/relationships/hyperlink" Target="https://arbitr.garant.ru/document/redirect/12125267/251" TargetMode="External" /><Relationship Id="rId17" Type="http://schemas.openxmlformats.org/officeDocument/2006/relationships/hyperlink" Target="https://arbitr.garant.ru/document/redirect/10103000/51" TargetMode="External" /><Relationship Id="rId18" Type="http://schemas.openxmlformats.org/officeDocument/2006/relationships/hyperlink" Target="https://arbitr.garant.ru/document/redirect/12125267/271201" TargetMode="External" /><Relationship Id="rId19" Type="http://schemas.openxmlformats.org/officeDocument/2006/relationships/hyperlink" Target="https://arbitr.garant.ru/document/redirect/12125267/260" TargetMode="External" /><Relationship Id="rId2" Type="http://schemas.openxmlformats.org/officeDocument/2006/relationships/webSettings" Target="webSettings.xml" /><Relationship Id="rId20" Type="http://schemas.openxmlformats.org/officeDocument/2006/relationships/hyperlink" Target="https://arbitr.garant.ru/document/redirect/12125267/282" TargetMode="External" /><Relationship Id="rId21" Type="http://schemas.openxmlformats.org/officeDocument/2006/relationships/hyperlink" Target="https://arbitr.garant.ru/document/redirect/12125267/27120011" TargetMode="External" /><Relationship Id="rId22" Type="http://schemas.openxmlformats.org/officeDocument/2006/relationships/hyperlink" Target="https://arbitr.garant.ru/document/redirect/12125267/1224" TargetMode="External" /><Relationship Id="rId23" Type="http://schemas.openxmlformats.org/officeDocument/2006/relationships/hyperlink" Target="https://arbitr.garant.ru/document/redirect/405547109/0" TargetMode="External" /><Relationship Id="rId24" Type="http://schemas.openxmlformats.org/officeDocument/2006/relationships/hyperlink" Target="https://internet.garant.ru/" TargetMode="External" /><Relationship Id="rId25" Type="http://schemas.openxmlformats.org/officeDocument/2006/relationships/hyperlink" Target="https://arbitr.garant.ru/document/redirect/405547109/1008" TargetMode="External" /><Relationship Id="rId26" Type="http://schemas.openxmlformats.org/officeDocument/2006/relationships/hyperlink" Target="https://arbitr.garant.ru/document/redirect/12125267/271202" TargetMode="External" /><Relationship Id="rId27" Type="http://schemas.openxmlformats.org/officeDocument/2006/relationships/hyperlink" Target="https://arbitr.garant.ru/document/redirect/12125267/15" TargetMode="External" /><Relationship Id="rId28" Type="http://schemas.openxmlformats.org/officeDocument/2006/relationships/hyperlink" Target="https://arbitr.garant.ru/document/redirect/12125267/16" TargetMode="External" /><Relationship Id="rId29" Type="http://schemas.openxmlformats.org/officeDocument/2006/relationships/hyperlink" Target="https://login.consultant.ru/link/?req=doc&amp;base=LAW&amp;n=519030&amp;dst=2920&amp;field=134&amp;date=10.12.2025&amp;demo=2" TargetMode="External" /><Relationship Id="rId3" Type="http://schemas.openxmlformats.org/officeDocument/2006/relationships/fontTable" Target="fontTable.xml" /><Relationship Id="rId30" Type="http://schemas.openxmlformats.org/officeDocument/2006/relationships/header" Target="header1.xml" /><Relationship Id="rId31" Type="http://schemas.openxmlformats.org/officeDocument/2006/relationships/footer" Target="footer1.xml" /><Relationship Id="rId32" Type="http://schemas.openxmlformats.org/officeDocument/2006/relationships/footer" Target="footer2.xml" /><Relationship Id="rId33" Type="http://schemas.openxmlformats.org/officeDocument/2006/relationships/header" Target="header2.xml" /><Relationship Id="rId34" Type="http://schemas.openxmlformats.org/officeDocument/2006/relationships/theme" Target="theme/theme1.xml" /><Relationship Id="rId35"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hyperlink" Target="https://msud.garant.ru/" TargetMode="External" /><Relationship Id="rId6" Type="http://schemas.openxmlformats.org/officeDocument/2006/relationships/hyperlink" Target="https://arbitr.garant.ru/document/redirect/12125267/241" TargetMode="External" /><Relationship Id="rId7" Type="http://schemas.openxmlformats.org/officeDocument/2006/relationships/hyperlink" Target="https://arbitr.garant.ru/document/redirect/12125267/261" TargetMode="External" /><Relationship Id="rId8" Type="http://schemas.openxmlformats.org/officeDocument/2006/relationships/hyperlink" Target="https://arbitr.garant.ru/document/redirect/12125267/0" TargetMode="External" /><Relationship Id="rId9" Type="http://schemas.openxmlformats.org/officeDocument/2006/relationships/hyperlink" Target="https://arbitr.garant.ru/document/redirect/12125267/26201"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7819F3-5781-43A1-88F2-7BDA88F17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